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5787" w14:textId="5169E837" w:rsidR="00D74B02" w:rsidRDefault="00D74B02" w:rsidP="00D74B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Załącznik nr </w:t>
      </w:r>
      <w:r w:rsidR="002519A6">
        <w:rPr>
          <w:rFonts w:ascii="Arial" w:hAnsi="Arial" w:cs="Arial"/>
          <w:kern w:val="0"/>
          <w:sz w:val="20"/>
          <w:szCs w:val="20"/>
        </w:rPr>
        <w:t>4</w:t>
      </w:r>
    </w:p>
    <w:p w14:paraId="6505FADF" w14:textId="77777777" w:rsidR="00363DBB" w:rsidRPr="00363DBB" w:rsidRDefault="00363DBB" w:rsidP="00363D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363DBB">
        <w:rPr>
          <w:rFonts w:ascii="Arial" w:hAnsi="Arial" w:cs="Arial"/>
          <w:kern w:val="0"/>
          <w:sz w:val="20"/>
          <w:szCs w:val="20"/>
        </w:rPr>
        <w:t>do ogłoszenia z dnia 04.12.2024 r.</w:t>
      </w:r>
    </w:p>
    <w:p w14:paraId="1EC24D34" w14:textId="77777777" w:rsidR="00363DBB" w:rsidRPr="00D74B02" w:rsidRDefault="00363DBB" w:rsidP="00D74B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7BE92CCB" w14:textId="0303B08A" w:rsidR="006B523C" w:rsidRPr="006B523C" w:rsidRDefault="00D74B02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Wzór - </w:t>
      </w:r>
      <w:r w:rsidR="006B523C" w:rsidRPr="006B523C">
        <w:rPr>
          <w:rFonts w:ascii="Arial" w:hAnsi="Arial" w:cs="Arial"/>
          <w:kern w:val="0"/>
          <w:sz w:val="24"/>
          <w:szCs w:val="24"/>
        </w:rPr>
        <w:t xml:space="preserve">Umowa dzierżawy nr </w:t>
      </w:r>
      <w:r w:rsidR="00B57D55">
        <w:rPr>
          <w:rFonts w:ascii="Arial" w:hAnsi="Arial" w:cs="Arial"/>
          <w:kern w:val="0"/>
          <w:sz w:val="24"/>
          <w:szCs w:val="24"/>
        </w:rPr>
        <w:t>….</w:t>
      </w:r>
      <w:r w:rsidR="009E0375">
        <w:rPr>
          <w:rFonts w:ascii="Arial" w:hAnsi="Arial" w:cs="Arial"/>
          <w:kern w:val="0"/>
          <w:sz w:val="24"/>
          <w:szCs w:val="24"/>
        </w:rPr>
        <w:t>.2024</w:t>
      </w:r>
    </w:p>
    <w:p w14:paraId="5B0DBE59" w14:textId="1A66284A" w:rsidR="006B523C" w:rsidRPr="00B57D55" w:rsidRDefault="006B523C" w:rsidP="00B57D55">
      <w:pPr>
        <w:ind w:left="567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zawarta w</w:t>
      </w:r>
      <w:r w:rsidRPr="006B523C">
        <w:rPr>
          <w:rFonts w:ascii="Arial" w:hAnsi="Arial" w:cs="Arial"/>
          <w:kern w:val="0"/>
          <w:sz w:val="24"/>
          <w:szCs w:val="24"/>
        </w:rPr>
        <w:t xml:space="preserve"> dniu ...........2014 r. </w:t>
      </w:r>
      <w:r w:rsidRPr="00D701B2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Józefowie </w:t>
      </w:r>
      <w:r w:rsidRPr="00D701B2">
        <w:rPr>
          <w:rFonts w:ascii="Arial" w:hAnsi="Arial" w:cs="Arial"/>
          <w:sz w:val="24"/>
          <w:szCs w:val="24"/>
        </w:rPr>
        <w:t>pomiędzy:</w:t>
      </w:r>
    </w:p>
    <w:p w14:paraId="3DC0F0E5" w14:textId="2AF85F08" w:rsidR="006B523C" w:rsidRPr="00D3746F" w:rsidRDefault="00470A72" w:rsidP="006B523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Skarbem Państwa - </w:t>
      </w:r>
      <w:r w:rsidR="006B523C" w:rsidRPr="00D3746F">
        <w:rPr>
          <w:rFonts w:ascii="Arial" w:hAnsi="Arial" w:cs="Arial"/>
          <w:bCs/>
          <w:sz w:val="24"/>
          <w:szCs w:val="24"/>
        </w:rPr>
        <w:t>Państwowym Gospodarstwem Leśnym Lasy Państwowe  Nadleśnictwem Józefów,      NIP 9180004204, adres do korespondencji</w:t>
      </w:r>
      <w:r w:rsidR="006B523C">
        <w:rPr>
          <w:rFonts w:ascii="Arial" w:hAnsi="Arial" w:cs="Arial"/>
          <w:bCs/>
          <w:sz w:val="24"/>
          <w:szCs w:val="24"/>
        </w:rPr>
        <w:t>:</w:t>
      </w:r>
      <w:r w:rsidR="006B523C" w:rsidRPr="00D3746F">
        <w:rPr>
          <w:rFonts w:ascii="Arial" w:hAnsi="Arial" w:cs="Arial"/>
          <w:bCs/>
          <w:sz w:val="24"/>
          <w:szCs w:val="24"/>
        </w:rPr>
        <w:t xml:space="preserve"> ul. Leśna 46,</w:t>
      </w:r>
      <w:r w:rsidR="006B523C">
        <w:rPr>
          <w:rFonts w:ascii="Arial" w:hAnsi="Arial" w:cs="Arial"/>
          <w:bCs/>
          <w:sz w:val="24"/>
          <w:szCs w:val="24"/>
        </w:rPr>
        <w:t xml:space="preserve"> </w:t>
      </w:r>
      <w:r w:rsidR="006B523C" w:rsidRPr="00D3746F">
        <w:rPr>
          <w:rFonts w:ascii="Arial" w:hAnsi="Arial" w:cs="Arial"/>
          <w:bCs/>
          <w:sz w:val="24"/>
          <w:szCs w:val="24"/>
        </w:rPr>
        <w:t xml:space="preserve">26-460 Józefów reprezentowanym przez </w:t>
      </w:r>
      <w:r w:rsidR="006B523C">
        <w:rPr>
          <w:rFonts w:ascii="Arial" w:hAnsi="Arial" w:cs="Arial"/>
          <w:bCs/>
          <w:sz w:val="24"/>
          <w:szCs w:val="24"/>
        </w:rPr>
        <w:t>Urbana Kolmana - Nadleśniczego</w:t>
      </w:r>
      <w:r w:rsidR="006B523C" w:rsidRPr="00D3746F">
        <w:rPr>
          <w:rFonts w:ascii="Arial" w:hAnsi="Arial" w:cs="Arial"/>
          <w:bCs/>
          <w:sz w:val="24"/>
          <w:szCs w:val="24"/>
        </w:rPr>
        <w:t>, zwanym w treści umowy „</w:t>
      </w:r>
      <w:r w:rsidR="006B523C" w:rsidRPr="006B523C">
        <w:rPr>
          <w:rFonts w:ascii="Arial" w:hAnsi="Arial" w:cs="Arial"/>
          <w:kern w:val="0"/>
          <w:sz w:val="24"/>
          <w:szCs w:val="24"/>
        </w:rPr>
        <w:t>Wydzierżawiającym</w:t>
      </w:r>
      <w:r w:rsidR="006B523C" w:rsidRPr="00D3746F">
        <w:rPr>
          <w:rFonts w:ascii="Arial" w:hAnsi="Arial" w:cs="Arial"/>
          <w:bCs/>
          <w:sz w:val="24"/>
          <w:szCs w:val="24"/>
        </w:rPr>
        <w:t xml:space="preserve">”, </w:t>
      </w:r>
    </w:p>
    <w:p w14:paraId="2DE65E2E" w14:textId="77777777" w:rsidR="006B523C" w:rsidRPr="00D3746F" w:rsidRDefault="006B523C" w:rsidP="006B523C">
      <w:pPr>
        <w:jc w:val="both"/>
        <w:rPr>
          <w:rFonts w:ascii="Arial" w:hAnsi="Arial" w:cs="Arial"/>
          <w:bCs/>
          <w:sz w:val="24"/>
          <w:szCs w:val="24"/>
        </w:rPr>
      </w:pPr>
      <w:r w:rsidRPr="00D3746F">
        <w:rPr>
          <w:rFonts w:ascii="Arial" w:hAnsi="Arial" w:cs="Arial"/>
          <w:bCs/>
          <w:sz w:val="24"/>
          <w:szCs w:val="24"/>
        </w:rPr>
        <w:t xml:space="preserve">a </w:t>
      </w:r>
    </w:p>
    <w:p w14:paraId="4598403D" w14:textId="2F1ECF0D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………………………………………………………., wpisanym w …………………………,</w:t>
      </w:r>
    </w:p>
    <w:p w14:paraId="4C2DBE44" w14:textId="77777777" w:rsid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 xml:space="preserve">zwanym w dalszej treści umowy „Dzierżawcą”, </w:t>
      </w:r>
    </w:p>
    <w:p w14:paraId="3696A5E0" w14:textId="77777777" w:rsid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CE545A3" w14:textId="11E919FC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została zawarta umowa o następującej treści:</w:t>
      </w:r>
    </w:p>
    <w:p w14:paraId="54BA5D3B" w14:textId="77777777" w:rsidR="006B523C" w:rsidRDefault="006B523C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2AD8A7C" w14:textId="1C21ED85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§ 1</w:t>
      </w:r>
      <w:r w:rsidR="00CE2D1D">
        <w:rPr>
          <w:rFonts w:ascii="Arial" w:hAnsi="Arial" w:cs="Arial"/>
          <w:kern w:val="0"/>
          <w:sz w:val="24"/>
          <w:szCs w:val="24"/>
        </w:rPr>
        <w:t>.</w:t>
      </w:r>
    </w:p>
    <w:p w14:paraId="33A357D0" w14:textId="7BB3BB79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1. Wydzierżawiający oświadcza, że nieruchomości będące przedmiotem umowy stanowią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 xml:space="preserve">własność Skarbu Państwa i pozostają w zarządzie Państwowego </w:t>
      </w:r>
      <w:r w:rsidRPr="003F36EB">
        <w:rPr>
          <w:rFonts w:ascii="Arial" w:hAnsi="Arial" w:cs="Arial"/>
          <w:kern w:val="0"/>
          <w:sz w:val="24"/>
          <w:szCs w:val="24"/>
        </w:rPr>
        <w:t>Gospodarstwa Leśnego Lasy Państwowe Nadleśnictwa Józefów zgodnie z przepisami</w:t>
      </w:r>
      <w:r w:rsidRPr="006B523C">
        <w:rPr>
          <w:rFonts w:ascii="Arial" w:hAnsi="Arial" w:cs="Arial"/>
          <w:kern w:val="0"/>
          <w:sz w:val="24"/>
          <w:szCs w:val="24"/>
        </w:rPr>
        <w:t xml:space="preserve"> ustawy z dnia 28 września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1991 r. o lasach (</w:t>
      </w:r>
      <w:r w:rsidR="00B57D55">
        <w:rPr>
          <w:rFonts w:ascii="Arial" w:hAnsi="Arial" w:cs="Arial"/>
          <w:kern w:val="0"/>
          <w:sz w:val="24"/>
          <w:szCs w:val="24"/>
        </w:rPr>
        <w:t xml:space="preserve">tj. </w:t>
      </w:r>
      <w:r w:rsidRPr="006B523C">
        <w:rPr>
          <w:rFonts w:ascii="Arial" w:hAnsi="Arial" w:cs="Arial"/>
          <w:kern w:val="0"/>
          <w:sz w:val="24"/>
          <w:szCs w:val="24"/>
        </w:rPr>
        <w:t>Dz. U. z 20</w:t>
      </w:r>
      <w:r w:rsidR="00B44B34">
        <w:rPr>
          <w:rFonts w:ascii="Arial" w:hAnsi="Arial" w:cs="Arial"/>
          <w:kern w:val="0"/>
          <w:sz w:val="24"/>
          <w:szCs w:val="24"/>
        </w:rPr>
        <w:t>24</w:t>
      </w:r>
      <w:r w:rsidRPr="006B523C">
        <w:rPr>
          <w:rFonts w:ascii="Arial" w:hAnsi="Arial" w:cs="Arial"/>
          <w:kern w:val="0"/>
          <w:sz w:val="24"/>
          <w:szCs w:val="24"/>
        </w:rPr>
        <w:t xml:space="preserve"> r. poz. </w:t>
      </w:r>
      <w:r w:rsidR="00B57D55">
        <w:rPr>
          <w:rFonts w:ascii="Arial" w:hAnsi="Arial" w:cs="Arial"/>
          <w:kern w:val="0"/>
          <w:sz w:val="24"/>
          <w:szCs w:val="24"/>
        </w:rPr>
        <w:t>530</w:t>
      </w:r>
      <w:r w:rsidRPr="006B523C">
        <w:rPr>
          <w:rFonts w:ascii="Arial" w:hAnsi="Arial" w:cs="Arial"/>
          <w:kern w:val="0"/>
          <w:sz w:val="24"/>
          <w:szCs w:val="24"/>
        </w:rPr>
        <w:t xml:space="preserve"> z</w:t>
      </w:r>
      <w:r w:rsidR="00B57D55">
        <w:rPr>
          <w:rFonts w:ascii="Arial" w:hAnsi="Arial" w:cs="Arial"/>
          <w:kern w:val="0"/>
          <w:sz w:val="24"/>
          <w:szCs w:val="24"/>
        </w:rPr>
        <w:t xml:space="preserve"> późn.</w:t>
      </w:r>
      <w:r w:rsidRPr="006B523C">
        <w:rPr>
          <w:rFonts w:ascii="Arial" w:hAnsi="Arial" w:cs="Arial"/>
          <w:kern w:val="0"/>
          <w:sz w:val="24"/>
          <w:szCs w:val="24"/>
        </w:rPr>
        <w:t xml:space="preserve"> zm.) oraz</w:t>
      </w:r>
      <w:r w:rsidR="00B44B34">
        <w:rPr>
          <w:rFonts w:ascii="Arial" w:hAnsi="Arial" w:cs="Arial"/>
          <w:kern w:val="0"/>
          <w:sz w:val="24"/>
          <w:szCs w:val="24"/>
        </w:rPr>
        <w:t xml:space="preserve">, że </w:t>
      </w:r>
      <w:r w:rsidRPr="006B523C">
        <w:rPr>
          <w:rFonts w:ascii="Arial" w:hAnsi="Arial" w:cs="Arial"/>
          <w:kern w:val="0"/>
          <w:sz w:val="24"/>
          <w:szCs w:val="24"/>
        </w:rPr>
        <w:t xml:space="preserve"> na podstawie przepisu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art. 35 ust. 1 pkt 1 i 2a wy</w:t>
      </w:r>
      <w:r>
        <w:rPr>
          <w:rFonts w:ascii="Arial" w:hAnsi="Arial" w:cs="Arial"/>
          <w:kern w:val="0"/>
          <w:sz w:val="24"/>
          <w:szCs w:val="24"/>
        </w:rPr>
        <w:t>ż</w:t>
      </w:r>
      <w:r w:rsidRPr="006B523C">
        <w:rPr>
          <w:rFonts w:ascii="Arial" w:hAnsi="Arial" w:cs="Arial"/>
          <w:kern w:val="0"/>
          <w:sz w:val="24"/>
          <w:szCs w:val="24"/>
        </w:rPr>
        <w:t>ej wymienionej ustawy upoważniony jest do reprezentowania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 xml:space="preserve">Skarbu Państwa </w:t>
      </w:r>
      <w:r w:rsidR="00B57D55">
        <w:rPr>
          <w:rFonts w:ascii="Arial" w:hAnsi="Arial" w:cs="Arial"/>
          <w:kern w:val="0"/>
          <w:sz w:val="24"/>
          <w:szCs w:val="24"/>
        </w:rPr>
        <w:t>jako właściciel</w:t>
      </w:r>
      <w:r w:rsidR="00B44B34">
        <w:rPr>
          <w:rFonts w:ascii="Arial" w:hAnsi="Arial" w:cs="Arial"/>
          <w:kern w:val="0"/>
          <w:sz w:val="24"/>
          <w:szCs w:val="24"/>
        </w:rPr>
        <w:t>a</w:t>
      </w:r>
      <w:r w:rsidR="00B57D55">
        <w:rPr>
          <w:rFonts w:ascii="Arial" w:hAnsi="Arial" w:cs="Arial"/>
          <w:kern w:val="0"/>
          <w:sz w:val="24"/>
          <w:szCs w:val="24"/>
        </w:rPr>
        <w:t xml:space="preserve"> nieruchomości </w:t>
      </w:r>
      <w:r w:rsidRPr="006B523C">
        <w:rPr>
          <w:rFonts w:ascii="Arial" w:hAnsi="Arial" w:cs="Arial"/>
          <w:kern w:val="0"/>
          <w:sz w:val="24"/>
          <w:szCs w:val="24"/>
        </w:rPr>
        <w:t>w zakresie stosunków cywilnoprawnych.</w:t>
      </w:r>
    </w:p>
    <w:p w14:paraId="47A01292" w14:textId="37380EEE" w:rsidR="006B523C" w:rsidRDefault="00DB684A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 w:rsidR="006B523C" w:rsidRPr="006B523C">
        <w:rPr>
          <w:rFonts w:ascii="Arial" w:hAnsi="Arial" w:cs="Arial"/>
          <w:kern w:val="0"/>
          <w:sz w:val="24"/>
          <w:szCs w:val="24"/>
        </w:rPr>
        <w:t>. Zawarcie niniejszej umowy następuje za zgodą Dyrektora Regionalnej Dyrekcji Lasów</w:t>
      </w:r>
      <w:r w:rsid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6B523C" w:rsidRPr="006B523C">
        <w:rPr>
          <w:rFonts w:ascii="Arial" w:hAnsi="Arial" w:cs="Arial"/>
          <w:kern w:val="0"/>
          <w:sz w:val="24"/>
          <w:szCs w:val="24"/>
        </w:rPr>
        <w:t xml:space="preserve">Państwowych w </w:t>
      </w:r>
      <w:r w:rsidR="006B523C">
        <w:rPr>
          <w:rFonts w:ascii="Arial" w:hAnsi="Arial" w:cs="Arial"/>
          <w:kern w:val="0"/>
          <w:sz w:val="24"/>
          <w:szCs w:val="24"/>
        </w:rPr>
        <w:t>Lublinie</w:t>
      </w:r>
      <w:r w:rsidR="006B523C" w:rsidRPr="006B523C">
        <w:rPr>
          <w:rFonts w:ascii="Arial" w:hAnsi="Arial" w:cs="Arial"/>
          <w:kern w:val="0"/>
          <w:sz w:val="24"/>
          <w:szCs w:val="24"/>
        </w:rPr>
        <w:t xml:space="preserve"> wyrażoną zgodnie z art. 39 ustawy o lasach z dnia 28.09.1991 r.</w:t>
      </w:r>
      <w:r w:rsid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6B523C" w:rsidRPr="006B523C">
        <w:rPr>
          <w:rFonts w:ascii="Arial" w:hAnsi="Arial" w:cs="Arial"/>
          <w:kern w:val="0"/>
          <w:sz w:val="24"/>
          <w:szCs w:val="24"/>
        </w:rPr>
        <w:t>w piśmie z dnia ………….. znak spr. .......</w:t>
      </w:r>
      <w:r w:rsidR="006B523C">
        <w:rPr>
          <w:rFonts w:ascii="Arial" w:hAnsi="Arial" w:cs="Arial"/>
          <w:kern w:val="0"/>
          <w:sz w:val="24"/>
          <w:szCs w:val="24"/>
        </w:rPr>
        <w:t>........</w:t>
      </w:r>
      <w:r w:rsidR="006B523C" w:rsidRPr="006B523C">
        <w:rPr>
          <w:rFonts w:ascii="Arial" w:hAnsi="Arial" w:cs="Arial"/>
          <w:kern w:val="0"/>
          <w:sz w:val="24"/>
          <w:szCs w:val="24"/>
        </w:rPr>
        <w:t>..</w:t>
      </w:r>
    </w:p>
    <w:p w14:paraId="7762F1C5" w14:textId="77777777" w:rsid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080441C" w14:textId="5CA1D205" w:rsidR="00795EDB" w:rsidRPr="00795EDB" w:rsidRDefault="00795EDB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 xml:space="preserve">§ </w:t>
      </w:r>
      <w:r w:rsidR="006B523C">
        <w:rPr>
          <w:rFonts w:ascii="Arial" w:hAnsi="Arial" w:cs="Arial"/>
          <w:kern w:val="0"/>
          <w:sz w:val="24"/>
          <w:szCs w:val="24"/>
        </w:rPr>
        <w:t>2</w:t>
      </w:r>
      <w:r w:rsidR="00CE2D1D">
        <w:rPr>
          <w:rFonts w:ascii="Arial" w:hAnsi="Arial" w:cs="Arial"/>
          <w:kern w:val="0"/>
          <w:sz w:val="24"/>
          <w:szCs w:val="24"/>
        </w:rPr>
        <w:t>.</w:t>
      </w:r>
    </w:p>
    <w:p w14:paraId="7F208850" w14:textId="2A99B021" w:rsidR="006B523C" w:rsidRPr="003F36EB" w:rsidRDefault="006B523C" w:rsidP="001E5B4B">
      <w:pPr>
        <w:spacing w:after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B523C">
        <w:rPr>
          <w:rFonts w:ascii="Arial" w:hAnsi="Arial" w:cs="Arial"/>
          <w:kern w:val="0"/>
          <w:sz w:val="24"/>
          <w:szCs w:val="24"/>
        </w:rPr>
        <w:t xml:space="preserve">1. Wydzierżawiający oddaje, a Dzierżawca </w:t>
      </w:r>
      <w:r w:rsidR="00470A72">
        <w:rPr>
          <w:rFonts w:ascii="Arial" w:hAnsi="Arial" w:cs="Arial"/>
          <w:kern w:val="0"/>
          <w:sz w:val="24"/>
          <w:szCs w:val="24"/>
        </w:rPr>
        <w:t xml:space="preserve">przyjmuje </w:t>
      </w:r>
      <w:r w:rsidRPr="006B523C">
        <w:rPr>
          <w:rFonts w:ascii="Arial" w:hAnsi="Arial" w:cs="Arial"/>
          <w:kern w:val="0"/>
          <w:sz w:val="24"/>
          <w:szCs w:val="24"/>
        </w:rPr>
        <w:t>do używania i pobierania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pożytków nieruchomoś</w:t>
      </w:r>
      <w:r w:rsidR="00B44B34">
        <w:rPr>
          <w:rFonts w:ascii="Arial" w:hAnsi="Arial" w:cs="Arial"/>
          <w:kern w:val="0"/>
          <w:sz w:val="24"/>
          <w:szCs w:val="24"/>
        </w:rPr>
        <w:t>ć</w:t>
      </w:r>
      <w:r w:rsidRPr="006B523C">
        <w:rPr>
          <w:rFonts w:ascii="Arial" w:hAnsi="Arial" w:cs="Arial"/>
          <w:kern w:val="0"/>
          <w:sz w:val="24"/>
          <w:szCs w:val="24"/>
        </w:rPr>
        <w:t xml:space="preserve"> o powierzchni łącznej </w:t>
      </w:r>
      <w:r w:rsidR="003E0973">
        <w:rPr>
          <w:rFonts w:ascii="Arial" w:hAnsi="Arial" w:cs="Arial"/>
          <w:kern w:val="0"/>
          <w:sz w:val="24"/>
          <w:szCs w:val="24"/>
        </w:rPr>
        <w:t>0,7</w:t>
      </w:r>
      <w:r w:rsidR="00FC6CFC">
        <w:rPr>
          <w:rFonts w:ascii="Arial" w:hAnsi="Arial" w:cs="Arial"/>
          <w:kern w:val="0"/>
          <w:sz w:val="24"/>
          <w:szCs w:val="24"/>
        </w:rPr>
        <w:t>184</w:t>
      </w:r>
      <w:r w:rsidRPr="006B523C">
        <w:rPr>
          <w:rFonts w:ascii="Arial" w:hAnsi="Arial" w:cs="Arial"/>
          <w:kern w:val="0"/>
          <w:sz w:val="24"/>
          <w:szCs w:val="24"/>
        </w:rPr>
        <w:t xml:space="preserve"> ha, sklasyfikowaną w ewidencji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 xml:space="preserve">gruntów i budynków jako grunty </w:t>
      </w:r>
      <w:r w:rsidR="00CE2D1D">
        <w:rPr>
          <w:rFonts w:ascii="Arial" w:hAnsi="Arial" w:cs="Arial"/>
          <w:kern w:val="0"/>
          <w:sz w:val="24"/>
          <w:szCs w:val="24"/>
        </w:rPr>
        <w:t xml:space="preserve">leśne i </w:t>
      </w:r>
      <w:r w:rsidRPr="00CE2D1D">
        <w:rPr>
          <w:rFonts w:ascii="Arial" w:hAnsi="Arial" w:cs="Arial"/>
          <w:kern w:val="0"/>
          <w:sz w:val="24"/>
          <w:szCs w:val="24"/>
        </w:rPr>
        <w:t>zabudowane</w:t>
      </w:r>
      <w:r w:rsidR="00070855">
        <w:rPr>
          <w:rFonts w:ascii="Arial" w:hAnsi="Arial" w:cs="Arial"/>
          <w:kern w:val="0"/>
          <w:sz w:val="24"/>
          <w:szCs w:val="24"/>
        </w:rPr>
        <w:t>:</w:t>
      </w:r>
      <w:r w:rsidRPr="00CE2D1D">
        <w:rPr>
          <w:rFonts w:ascii="Arial" w:hAnsi="Arial" w:cs="Arial"/>
          <w:kern w:val="0"/>
          <w:sz w:val="24"/>
          <w:szCs w:val="24"/>
        </w:rPr>
        <w:t xml:space="preserve"> </w:t>
      </w:r>
      <w:r w:rsidR="00CE2D1D">
        <w:rPr>
          <w:rFonts w:ascii="Arial" w:hAnsi="Arial" w:cs="Arial"/>
          <w:kern w:val="0"/>
          <w:sz w:val="24"/>
          <w:szCs w:val="24"/>
        </w:rPr>
        <w:t xml:space="preserve">Br-R, </w:t>
      </w:r>
      <w:proofErr w:type="spellStart"/>
      <w:r w:rsidR="00FC6CFC">
        <w:rPr>
          <w:rFonts w:ascii="Arial" w:hAnsi="Arial" w:cs="Arial"/>
          <w:kern w:val="0"/>
          <w:sz w:val="24"/>
          <w:szCs w:val="24"/>
        </w:rPr>
        <w:t>Lzr</w:t>
      </w:r>
      <w:proofErr w:type="spellEnd"/>
      <w:r w:rsidR="00FC6CFC">
        <w:rPr>
          <w:rFonts w:ascii="Arial" w:hAnsi="Arial" w:cs="Arial"/>
          <w:kern w:val="0"/>
          <w:sz w:val="24"/>
          <w:szCs w:val="24"/>
        </w:rPr>
        <w:t>-R</w:t>
      </w:r>
      <w:r w:rsidR="00CE2D1D">
        <w:rPr>
          <w:rFonts w:ascii="Arial" w:hAnsi="Arial" w:cs="Arial"/>
          <w:kern w:val="0"/>
          <w:sz w:val="24"/>
          <w:szCs w:val="24"/>
        </w:rPr>
        <w:t xml:space="preserve">, </w:t>
      </w:r>
      <w:r w:rsidRPr="00CE2D1D">
        <w:rPr>
          <w:rFonts w:ascii="Arial" w:hAnsi="Arial" w:cs="Arial"/>
          <w:kern w:val="0"/>
          <w:sz w:val="24"/>
          <w:szCs w:val="24"/>
        </w:rPr>
        <w:t>położoną w o</w:t>
      </w:r>
      <w:r w:rsidRPr="006B523C">
        <w:rPr>
          <w:rFonts w:ascii="Arial" w:hAnsi="Arial" w:cs="Arial"/>
          <w:kern w:val="0"/>
          <w:sz w:val="24"/>
          <w:szCs w:val="24"/>
        </w:rPr>
        <w:t xml:space="preserve">brębie ewidencyjnym </w:t>
      </w:r>
      <w:r w:rsidR="00B57D55">
        <w:rPr>
          <w:rFonts w:ascii="Arial" w:hAnsi="Arial" w:cs="Arial"/>
          <w:kern w:val="0"/>
          <w:sz w:val="24"/>
          <w:szCs w:val="24"/>
        </w:rPr>
        <w:t>Oseredek</w:t>
      </w:r>
      <w:r w:rsidRPr="006B523C">
        <w:rPr>
          <w:rFonts w:ascii="Arial" w:hAnsi="Arial" w:cs="Arial"/>
          <w:kern w:val="0"/>
          <w:sz w:val="24"/>
          <w:szCs w:val="24"/>
        </w:rPr>
        <w:t>, na terenie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 xml:space="preserve">Gminy </w:t>
      </w:r>
      <w:r w:rsidR="00B57D55">
        <w:rPr>
          <w:rFonts w:ascii="Arial" w:hAnsi="Arial" w:cs="Arial"/>
          <w:kern w:val="0"/>
          <w:sz w:val="24"/>
          <w:szCs w:val="24"/>
        </w:rPr>
        <w:t>Susiec</w:t>
      </w:r>
      <w:r w:rsidRPr="006B523C">
        <w:rPr>
          <w:rFonts w:ascii="Arial" w:hAnsi="Arial" w:cs="Arial"/>
          <w:kern w:val="0"/>
          <w:sz w:val="24"/>
          <w:szCs w:val="24"/>
        </w:rPr>
        <w:t xml:space="preserve">, </w:t>
      </w:r>
      <w:r w:rsidR="00B57D55">
        <w:rPr>
          <w:rFonts w:ascii="Arial" w:hAnsi="Arial" w:cs="Arial"/>
          <w:kern w:val="0"/>
          <w:sz w:val="24"/>
          <w:szCs w:val="24"/>
        </w:rPr>
        <w:t>w miejscowości Oseredek 1A</w:t>
      </w:r>
      <w:r w:rsidRPr="006B523C">
        <w:rPr>
          <w:rFonts w:ascii="Arial" w:hAnsi="Arial" w:cs="Arial"/>
          <w:kern w:val="0"/>
          <w:sz w:val="24"/>
          <w:szCs w:val="24"/>
        </w:rPr>
        <w:t>,</w:t>
      </w:r>
      <w:r w:rsidR="00FF2763">
        <w:rPr>
          <w:rFonts w:ascii="Arial" w:hAnsi="Arial" w:cs="Arial"/>
          <w:kern w:val="0"/>
          <w:sz w:val="24"/>
          <w:szCs w:val="24"/>
        </w:rPr>
        <w:t xml:space="preserve"> </w:t>
      </w:r>
      <w:r w:rsidR="00FC6CFC">
        <w:rPr>
          <w:rFonts w:ascii="Arial" w:hAnsi="Arial" w:cs="Arial"/>
          <w:kern w:val="0"/>
          <w:sz w:val="24"/>
          <w:szCs w:val="24"/>
        </w:rPr>
        <w:t xml:space="preserve">               </w:t>
      </w:r>
      <w:r w:rsidR="00FF2763">
        <w:rPr>
          <w:rFonts w:ascii="Arial" w:hAnsi="Arial" w:cs="Arial"/>
          <w:kern w:val="0"/>
          <w:sz w:val="24"/>
          <w:szCs w:val="24"/>
        </w:rPr>
        <w:t>22-672 Susiec,</w:t>
      </w:r>
      <w:r w:rsidRPr="006B523C">
        <w:rPr>
          <w:rFonts w:ascii="Arial" w:hAnsi="Arial" w:cs="Arial"/>
          <w:kern w:val="0"/>
          <w:sz w:val="24"/>
          <w:szCs w:val="24"/>
        </w:rPr>
        <w:t xml:space="preserve"> obejmującą działk</w:t>
      </w:r>
      <w:r w:rsidR="00B57D55">
        <w:rPr>
          <w:rFonts w:ascii="Arial" w:hAnsi="Arial" w:cs="Arial"/>
          <w:kern w:val="0"/>
          <w:sz w:val="24"/>
          <w:szCs w:val="24"/>
        </w:rPr>
        <w:t>ę</w:t>
      </w:r>
      <w:r w:rsidRP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B57D55" w:rsidRPr="006B523C">
        <w:rPr>
          <w:rFonts w:ascii="Arial" w:hAnsi="Arial" w:cs="Arial"/>
          <w:kern w:val="0"/>
          <w:sz w:val="24"/>
          <w:szCs w:val="24"/>
        </w:rPr>
        <w:t>ewidencyj</w:t>
      </w:r>
      <w:r w:rsidR="00B57D55">
        <w:rPr>
          <w:rFonts w:ascii="Arial" w:hAnsi="Arial" w:cs="Arial"/>
          <w:kern w:val="0"/>
          <w:sz w:val="24"/>
          <w:szCs w:val="24"/>
        </w:rPr>
        <w:t>ną</w:t>
      </w:r>
      <w:r w:rsidRPr="006B523C">
        <w:rPr>
          <w:rFonts w:ascii="Arial" w:hAnsi="Arial" w:cs="Arial"/>
          <w:kern w:val="0"/>
          <w:sz w:val="24"/>
          <w:szCs w:val="24"/>
        </w:rPr>
        <w:t xml:space="preserve"> nr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B57D55" w:rsidRPr="00B57D55">
        <w:rPr>
          <w:rFonts w:ascii="Arial" w:hAnsi="Arial" w:cs="Arial"/>
          <w:kern w:val="0"/>
          <w:sz w:val="24"/>
          <w:szCs w:val="24"/>
        </w:rPr>
        <w:t>1808/2</w:t>
      </w:r>
      <w:r w:rsidRPr="006B523C">
        <w:rPr>
          <w:rFonts w:ascii="Arial" w:hAnsi="Arial" w:cs="Arial"/>
          <w:kern w:val="0"/>
          <w:sz w:val="24"/>
          <w:szCs w:val="24"/>
        </w:rPr>
        <w:t xml:space="preserve"> wraz </w:t>
      </w:r>
      <w:r w:rsidRPr="003F36EB">
        <w:rPr>
          <w:rFonts w:ascii="Arial" w:hAnsi="Arial" w:cs="Arial"/>
          <w:kern w:val="0"/>
          <w:sz w:val="24"/>
          <w:szCs w:val="24"/>
        </w:rPr>
        <w:t>ze znajdującymi się na ni</w:t>
      </w:r>
      <w:r w:rsidR="00B44B34" w:rsidRPr="003F36EB">
        <w:rPr>
          <w:rFonts w:ascii="Arial" w:hAnsi="Arial" w:cs="Arial"/>
          <w:kern w:val="0"/>
          <w:sz w:val="24"/>
          <w:szCs w:val="24"/>
        </w:rPr>
        <w:t>ej</w:t>
      </w:r>
      <w:r w:rsidRPr="003F36EB">
        <w:rPr>
          <w:rFonts w:ascii="Arial" w:hAnsi="Arial" w:cs="Arial"/>
          <w:kern w:val="0"/>
          <w:sz w:val="24"/>
          <w:szCs w:val="24"/>
        </w:rPr>
        <w:t xml:space="preserve"> budynkami o łącznej powierzchni użytkowej </w:t>
      </w:r>
      <w:r w:rsidR="00FC6CFC" w:rsidRPr="00FC6CFC">
        <w:rPr>
          <w:rFonts w:ascii="Arial" w:hAnsi="Arial" w:cs="Arial"/>
          <w:kern w:val="0"/>
          <w:sz w:val="24"/>
          <w:szCs w:val="24"/>
        </w:rPr>
        <w:t>574,58</w:t>
      </w:r>
      <w:r w:rsidRPr="003F36EB">
        <w:rPr>
          <w:rFonts w:ascii="Arial" w:hAnsi="Arial" w:cs="Arial"/>
          <w:kern w:val="0"/>
          <w:sz w:val="24"/>
          <w:szCs w:val="24"/>
        </w:rPr>
        <w:t xml:space="preserve"> m</w:t>
      </w:r>
      <w:r w:rsidRPr="003F36EB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3F36EB">
        <w:rPr>
          <w:rFonts w:ascii="Arial" w:hAnsi="Arial" w:cs="Arial"/>
          <w:kern w:val="0"/>
          <w:sz w:val="24"/>
          <w:szCs w:val="24"/>
        </w:rPr>
        <w:t xml:space="preserve"> </w:t>
      </w:r>
      <w:r w:rsidR="003F36EB" w:rsidRPr="003F36EB">
        <w:rPr>
          <w:rFonts w:ascii="Arial" w:hAnsi="Arial" w:cs="Arial"/>
          <w:kern w:val="0"/>
          <w:sz w:val="24"/>
          <w:szCs w:val="24"/>
        </w:rPr>
        <w:t>i</w:t>
      </w:r>
      <w:r w:rsidRPr="003F36EB">
        <w:rPr>
          <w:rFonts w:ascii="Arial" w:hAnsi="Arial" w:cs="Arial"/>
          <w:kern w:val="0"/>
          <w:sz w:val="24"/>
          <w:szCs w:val="24"/>
        </w:rPr>
        <w:t xml:space="preserve"> budowlami o łącznej wartości </w:t>
      </w:r>
      <w:r w:rsidR="00FC6CFC" w:rsidRPr="00FC6CF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12</w:t>
      </w:r>
      <w:r w:rsidR="00E42C6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  <w:r w:rsidR="00FC6CFC" w:rsidRPr="00FC6CF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42C6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779</w:t>
      </w:r>
      <w:r w:rsidR="00FC6CFC" w:rsidRPr="00FC6CF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E42C6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57</w:t>
      </w:r>
      <w:r w:rsidR="00B57D55" w:rsidRPr="003F36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zł</w:t>
      </w:r>
      <w:r w:rsidR="00B57D55" w:rsidRPr="003F36EB">
        <w:rPr>
          <w:rFonts w:ascii="Arial" w:hAnsi="Arial" w:cs="Arial"/>
          <w:kern w:val="0"/>
          <w:sz w:val="24"/>
          <w:szCs w:val="24"/>
        </w:rPr>
        <w:t xml:space="preserve"> </w:t>
      </w:r>
      <w:r w:rsidR="003F36EB" w:rsidRPr="003F36EB">
        <w:rPr>
          <w:rFonts w:ascii="Arial" w:hAnsi="Arial" w:cs="Arial"/>
          <w:kern w:val="0"/>
          <w:sz w:val="24"/>
          <w:szCs w:val="24"/>
        </w:rPr>
        <w:t>oraz</w:t>
      </w:r>
      <w:r w:rsidR="00B57D55" w:rsidRPr="003F36EB">
        <w:rPr>
          <w:rFonts w:ascii="Arial" w:hAnsi="Arial" w:cs="Arial"/>
          <w:kern w:val="0"/>
          <w:sz w:val="24"/>
          <w:szCs w:val="24"/>
        </w:rPr>
        <w:t xml:space="preserve"> wyposażeniem o łącznej wartości</w:t>
      </w:r>
      <w:r w:rsidR="003F36EB">
        <w:rPr>
          <w:rFonts w:ascii="Arial" w:hAnsi="Arial" w:cs="Arial"/>
          <w:kern w:val="0"/>
          <w:sz w:val="24"/>
          <w:szCs w:val="24"/>
        </w:rPr>
        <w:t xml:space="preserve"> zakupu</w:t>
      </w:r>
      <w:r w:rsidR="009429BF" w:rsidRPr="003F36EB">
        <w:rPr>
          <w:rFonts w:ascii="Arial" w:hAnsi="Arial" w:cs="Arial"/>
          <w:kern w:val="0"/>
          <w:sz w:val="24"/>
          <w:szCs w:val="24"/>
        </w:rPr>
        <w:t xml:space="preserve"> </w:t>
      </w:r>
      <w:r w:rsidR="00FC6CFC" w:rsidRPr="00FC6CF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78</w:t>
      </w:r>
      <w:r w:rsidR="00166B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849,94</w:t>
      </w:r>
      <w:r w:rsidR="009429BF" w:rsidRPr="003F36EB">
        <w:rPr>
          <w:rFonts w:ascii="Arial" w:hAnsi="Arial" w:cs="Arial"/>
          <w:kern w:val="0"/>
          <w:sz w:val="24"/>
          <w:szCs w:val="24"/>
        </w:rPr>
        <w:t xml:space="preserve"> zł,</w:t>
      </w:r>
      <w:r w:rsidRPr="003F36EB">
        <w:rPr>
          <w:rFonts w:ascii="Arial" w:hAnsi="Arial" w:cs="Arial"/>
          <w:kern w:val="0"/>
          <w:sz w:val="24"/>
          <w:szCs w:val="24"/>
        </w:rPr>
        <w:t xml:space="preserve"> dla któr</w:t>
      </w:r>
      <w:r w:rsidR="00FF2763" w:rsidRPr="003F36EB">
        <w:rPr>
          <w:rFonts w:ascii="Arial" w:hAnsi="Arial" w:cs="Arial"/>
          <w:kern w:val="0"/>
          <w:sz w:val="24"/>
          <w:szCs w:val="24"/>
        </w:rPr>
        <w:t>ej</w:t>
      </w:r>
      <w:r w:rsidRPr="003F36EB">
        <w:rPr>
          <w:rFonts w:ascii="Arial" w:hAnsi="Arial" w:cs="Arial"/>
          <w:kern w:val="0"/>
          <w:sz w:val="24"/>
          <w:szCs w:val="24"/>
        </w:rPr>
        <w:t xml:space="preserve"> Sąd Rejonowy w </w:t>
      </w:r>
      <w:r w:rsidR="009429BF" w:rsidRPr="003F36EB">
        <w:rPr>
          <w:rFonts w:ascii="Arial" w:hAnsi="Arial" w:cs="Arial"/>
          <w:kern w:val="0"/>
          <w:sz w:val="24"/>
          <w:szCs w:val="24"/>
        </w:rPr>
        <w:t>Tomaszowie Lubelskim</w:t>
      </w:r>
      <w:r w:rsidRPr="003F36EB">
        <w:rPr>
          <w:rFonts w:ascii="Arial" w:hAnsi="Arial" w:cs="Arial"/>
          <w:kern w:val="0"/>
          <w:sz w:val="24"/>
          <w:szCs w:val="24"/>
        </w:rPr>
        <w:t xml:space="preserve"> prowadzi księgę wieczystą</w:t>
      </w:r>
      <w:r w:rsidRPr="006B523C">
        <w:rPr>
          <w:rFonts w:ascii="Arial" w:hAnsi="Arial" w:cs="Arial"/>
          <w:kern w:val="0"/>
          <w:sz w:val="24"/>
          <w:szCs w:val="24"/>
        </w:rPr>
        <w:t xml:space="preserve"> nr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9429BF" w:rsidRPr="009429BF">
        <w:rPr>
          <w:rFonts w:ascii="Arial" w:hAnsi="Arial" w:cs="Arial"/>
          <w:kern w:val="0"/>
          <w:sz w:val="24"/>
          <w:szCs w:val="24"/>
        </w:rPr>
        <w:t>ZA1T/00066570/8</w:t>
      </w:r>
      <w:r w:rsidRPr="006B523C">
        <w:rPr>
          <w:rFonts w:ascii="Arial" w:hAnsi="Arial" w:cs="Arial"/>
          <w:kern w:val="0"/>
          <w:sz w:val="24"/>
          <w:szCs w:val="24"/>
        </w:rPr>
        <w:t>, opisaną w obowiązującym Planie Urządzania Lasu (na lata 201</w:t>
      </w:r>
      <w:r w:rsidR="009429BF">
        <w:rPr>
          <w:rFonts w:ascii="Arial" w:hAnsi="Arial" w:cs="Arial"/>
          <w:kern w:val="0"/>
          <w:sz w:val="24"/>
          <w:szCs w:val="24"/>
        </w:rPr>
        <w:t>9</w:t>
      </w:r>
      <w:r w:rsidRPr="006B523C">
        <w:rPr>
          <w:rFonts w:ascii="Arial" w:hAnsi="Arial" w:cs="Arial"/>
          <w:kern w:val="0"/>
          <w:sz w:val="24"/>
          <w:szCs w:val="24"/>
        </w:rPr>
        <w:t>-202</w:t>
      </w:r>
      <w:r w:rsidR="009429BF">
        <w:rPr>
          <w:rFonts w:ascii="Arial" w:hAnsi="Arial" w:cs="Arial"/>
          <w:kern w:val="0"/>
          <w:sz w:val="24"/>
          <w:szCs w:val="24"/>
        </w:rPr>
        <w:t>9</w:t>
      </w:r>
      <w:r w:rsidRPr="006B523C">
        <w:rPr>
          <w:rFonts w:ascii="Arial" w:hAnsi="Arial" w:cs="Arial"/>
          <w:kern w:val="0"/>
          <w:sz w:val="24"/>
          <w:szCs w:val="24"/>
        </w:rPr>
        <w:t xml:space="preserve">) jako położoną w obrębie leśnym </w:t>
      </w:r>
      <w:r w:rsidR="009429BF">
        <w:rPr>
          <w:rFonts w:ascii="Arial" w:hAnsi="Arial" w:cs="Arial"/>
          <w:kern w:val="0"/>
          <w:sz w:val="24"/>
          <w:szCs w:val="24"/>
        </w:rPr>
        <w:t>Józefów</w:t>
      </w:r>
      <w:r w:rsidRPr="006B523C">
        <w:rPr>
          <w:rFonts w:ascii="Arial" w:hAnsi="Arial" w:cs="Arial"/>
          <w:kern w:val="0"/>
          <w:sz w:val="24"/>
          <w:szCs w:val="24"/>
        </w:rPr>
        <w:t xml:space="preserve">, Leśnictwo </w:t>
      </w:r>
      <w:r w:rsidR="009429BF">
        <w:rPr>
          <w:rFonts w:ascii="Arial" w:hAnsi="Arial" w:cs="Arial"/>
          <w:kern w:val="0"/>
          <w:sz w:val="24"/>
          <w:szCs w:val="24"/>
        </w:rPr>
        <w:t>Kalina</w:t>
      </w:r>
      <w:r w:rsidRPr="006B523C">
        <w:rPr>
          <w:rFonts w:ascii="Arial" w:hAnsi="Arial" w:cs="Arial"/>
          <w:kern w:val="0"/>
          <w:sz w:val="24"/>
          <w:szCs w:val="24"/>
        </w:rPr>
        <w:t xml:space="preserve">, oddz. nr </w:t>
      </w:r>
      <w:r w:rsidR="009429BF">
        <w:rPr>
          <w:rFonts w:ascii="Arial" w:hAnsi="Arial" w:cs="Arial"/>
          <w:kern w:val="0"/>
          <w:sz w:val="24"/>
          <w:szCs w:val="24"/>
        </w:rPr>
        <w:t xml:space="preserve">241 s, </w:t>
      </w:r>
      <w:r w:rsidR="00890CF0">
        <w:rPr>
          <w:rFonts w:ascii="Arial" w:hAnsi="Arial" w:cs="Arial"/>
          <w:kern w:val="0"/>
          <w:sz w:val="24"/>
          <w:szCs w:val="24"/>
        </w:rPr>
        <w:t>x</w:t>
      </w:r>
      <w:r w:rsidR="009429BF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="009429BF">
        <w:rPr>
          <w:rFonts w:ascii="Arial" w:hAnsi="Arial" w:cs="Arial"/>
          <w:kern w:val="0"/>
          <w:sz w:val="24"/>
          <w:szCs w:val="24"/>
        </w:rPr>
        <w:t>nx</w:t>
      </w:r>
      <w:proofErr w:type="spellEnd"/>
      <w:r w:rsidR="009429BF">
        <w:rPr>
          <w:rFonts w:ascii="Arial" w:hAnsi="Arial" w:cs="Arial"/>
          <w:kern w:val="0"/>
          <w:sz w:val="24"/>
          <w:szCs w:val="24"/>
        </w:rPr>
        <w:t>,</w:t>
      </w:r>
      <w:r w:rsidRPr="006B523C">
        <w:rPr>
          <w:rFonts w:ascii="Arial" w:hAnsi="Arial" w:cs="Arial"/>
          <w:kern w:val="0"/>
          <w:sz w:val="24"/>
          <w:szCs w:val="24"/>
        </w:rPr>
        <w:t xml:space="preserve"> zwane dalej przedmiotem dzierżawy.</w:t>
      </w:r>
    </w:p>
    <w:p w14:paraId="2A6578AC" w14:textId="358E9062" w:rsidR="006B523C" w:rsidRPr="006B523C" w:rsidRDefault="006B523C" w:rsidP="001E5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2. Szczegółową lokalizację przedmiotu dzierżawy zaznaczono na załączniku graficznym,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(mapa w skali 1:</w:t>
      </w:r>
      <w:r w:rsidR="009429BF">
        <w:rPr>
          <w:rFonts w:ascii="Arial" w:hAnsi="Arial" w:cs="Arial"/>
          <w:kern w:val="0"/>
          <w:sz w:val="24"/>
          <w:szCs w:val="24"/>
        </w:rPr>
        <w:t xml:space="preserve"> </w:t>
      </w:r>
      <w:r w:rsidR="00FC6CFC">
        <w:rPr>
          <w:rFonts w:ascii="Arial" w:hAnsi="Arial" w:cs="Arial"/>
          <w:kern w:val="0"/>
          <w:sz w:val="24"/>
          <w:szCs w:val="24"/>
        </w:rPr>
        <w:t>1000</w:t>
      </w:r>
      <w:r w:rsidRPr="006B523C">
        <w:rPr>
          <w:rFonts w:ascii="Arial" w:hAnsi="Arial" w:cs="Arial"/>
          <w:kern w:val="0"/>
          <w:sz w:val="24"/>
          <w:szCs w:val="24"/>
        </w:rPr>
        <w:t>) opisując</w:t>
      </w:r>
      <w:r w:rsidR="00B44B34">
        <w:rPr>
          <w:rFonts w:ascii="Arial" w:hAnsi="Arial" w:cs="Arial"/>
          <w:kern w:val="0"/>
          <w:sz w:val="24"/>
          <w:szCs w:val="24"/>
        </w:rPr>
        <w:t>ym</w:t>
      </w:r>
      <w:r w:rsidRPr="006B523C">
        <w:rPr>
          <w:rFonts w:ascii="Arial" w:hAnsi="Arial" w:cs="Arial"/>
          <w:kern w:val="0"/>
          <w:sz w:val="24"/>
          <w:szCs w:val="24"/>
        </w:rPr>
        <w:t xml:space="preserve"> nieruchomość i granice przedmiotu dzierżawy</w:t>
      </w:r>
      <w:r w:rsidR="00B44B34">
        <w:rPr>
          <w:rFonts w:ascii="Arial" w:hAnsi="Arial" w:cs="Arial"/>
          <w:kern w:val="0"/>
          <w:sz w:val="24"/>
          <w:szCs w:val="24"/>
        </w:rPr>
        <w:t>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stanowiącym załącznik nr 1 do niniejszej umowy.</w:t>
      </w:r>
    </w:p>
    <w:p w14:paraId="5B1609A3" w14:textId="0456E373" w:rsidR="006B523C" w:rsidRPr="006B523C" w:rsidRDefault="006B523C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3. Wydzierżawiający oświadcza, że zna miejsce położenia, granice, powierzchnię oraz stan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3E0973">
        <w:rPr>
          <w:rFonts w:ascii="Arial" w:hAnsi="Arial" w:cs="Arial"/>
          <w:kern w:val="0"/>
          <w:sz w:val="24"/>
          <w:szCs w:val="24"/>
        </w:rPr>
        <w:t>techniczny</w:t>
      </w:r>
      <w:r w:rsidRPr="006B523C">
        <w:rPr>
          <w:rFonts w:ascii="Arial" w:hAnsi="Arial" w:cs="Arial"/>
          <w:kern w:val="0"/>
          <w:sz w:val="24"/>
          <w:szCs w:val="24"/>
        </w:rPr>
        <w:t xml:space="preserve"> przedmiotu dzierżawy i z tego tytułu nie będzie rościł </w:t>
      </w:r>
      <w:r w:rsidR="00FF2763">
        <w:rPr>
          <w:rFonts w:ascii="Arial" w:hAnsi="Arial" w:cs="Arial"/>
          <w:kern w:val="0"/>
          <w:sz w:val="24"/>
          <w:szCs w:val="24"/>
        </w:rPr>
        <w:t>żadnych roszczeń</w:t>
      </w:r>
      <w:r w:rsidRPr="006B523C">
        <w:rPr>
          <w:rFonts w:ascii="Arial" w:hAnsi="Arial" w:cs="Arial"/>
          <w:kern w:val="0"/>
          <w:sz w:val="24"/>
          <w:szCs w:val="24"/>
        </w:rPr>
        <w:t xml:space="preserve"> do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Wydzierżawiającego.</w:t>
      </w:r>
    </w:p>
    <w:p w14:paraId="621D4ABA" w14:textId="7CA8E31D" w:rsidR="00795EDB" w:rsidRDefault="006B523C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 xml:space="preserve">4. Wydzierżawiający przekaże Dzierżawcy przedmiot dzierżawy </w:t>
      </w:r>
      <w:r w:rsidR="009429BF" w:rsidRPr="009429BF">
        <w:rPr>
          <w:rFonts w:ascii="Arial" w:hAnsi="Arial" w:cs="Arial"/>
          <w:kern w:val="0"/>
          <w:sz w:val="24"/>
          <w:szCs w:val="24"/>
        </w:rPr>
        <w:t>protokołem zdawczo-odbiorczym w którym określon</w:t>
      </w:r>
      <w:r w:rsidR="00FF2763">
        <w:rPr>
          <w:rFonts w:ascii="Arial" w:hAnsi="Arial" w:cs="Arial"/>
          <w:kern w:val="0"/>
          <w:sz w:val="24"/>
          <w:szCs w:val="24"/>
        </w:rPr>
        <w:t>o</w:t>
      </w:r>
      <w:r w:rsidR="009429BF" w:rsidRPr="009429BF">
        <w:rPr>
          <w:rFonts w:ascii="Arial" w:hAnsi="Arial" w:cs="Arial"/>
          <w:kern w:val="0"/>
          <w:sz w:val="24"/>
          <w:szCs w:val="24"/>
        </w:rPr>
        <w:t xml:space="preserve"> stan techniczny i stopień zużycia znajdujących się w </w:t>
      </w:r>
      <w:r w:rsidR="009429BF" w:rsidRPr="009429BF">
        <w:rPr>
          <w:rFonts w:ascii="Arial" w:hAnsi="Arial" w:cs="Arial"/>
          <w:kern w:val="0"/>
          <w:sz w:val="24"/>
          <w:szCs w:val="24"/>
        </w:rPr>
        <w:lastRenderedPageBreak/>
        <w:t>nim</w:t>
      </w:r>
      <w:r w:rsidR="00FF2763">
        <w:rPr>
          <w:rFonts w:ascii="Arial" w:hAnsi="Arial" w:cs="Arial"/>
          <w:kern w:val="0"/>
          <w:sz w:val="24"/>
          <w:szCs w:val="24"/>
        </w:rPr>
        <w:t>.</w:t>
      </w:r>
      <w:r w:rsidR="009429BF" w:rsidRPr="009429BF">
        <w:rPr>
          <w:rFonts w:ascii="Arial" w:hAnsi="Arial" w:cs="Arial"/>
          <w:kern w:val="0"/>
          <w:sz w:val="24"/>
          <w:szCs w:val="24"/>
        </w:rPr>
        <w:t xml:space="preserve"> </w:t>
      </w:r>
      <w:r w:rsidR="00CE2D1D">
        <w:rPr>
          <w:rFonts w:ascii="Arial" w:hAnsi="Arial" w:cs="Arial"/>
          <w:kern w:val="0"/>
          <w:sz w:val="24"/>
          <w:szCs w:val="24"/>
        </w:rPr>
        <w:t xml:space="preserve">obiektów - </w:t>
      </w:r>
      <w:r w:rsidR="00FF2763">
        <w:rPr>
          <w:rFonts w:ascii="Arial" w:hAnsi="Arial" w:cs="Arial"/>
          <w:kern w:val="0"/>
          <w:sz w:val="24"/>
          <w:szCs w:val="24"/>
        </w:rPr>
        <w:t xml:space="preserve">budynków, budowli, </w:t>
      </w:r>
      <w:r w:rsidR="009429BF" w:rsidRPr="009429BF">
        <w:rPr>
          <w:rFonts w:ascii="Arial" w:hAnsi="Arial" w:cs="Arial"/>
          <w:kern w:val="0"/>
          <w:sz w:val="24"/>
          <w:szCs w:val="24"/>
        </w:rPr>
        <w:t>instalacj</w:t>
      </w:r>
      <w:r w:rsidR="009429BF">
        <w:rPr>
          <w:rFonts w:ascii="Arial" w:hAnsi="Arial" w:cs="Arial"/>
          <w:kern w:val="0"/>
          <w:sz w:val="24"/>
          <w:szCs w:val="24"/>
        </w:rPr>
        <w:t>i</w:t>
      </w:r>
      <w:r w:rsidR="009429BF" w:rsidRPr="009429BF">
        <w:rPr>
          <w:rFonts w:ascii="Arial" w:hAnsi="Arial" w:cs="Arial"/>
          <w:kern w:val="0"/>
          <w:sz w:val="24"/>
          <w:szCs w:val="24"/>
        </w:rPr>
        <w:t xml:space="preserve"> i urządze</w:t>
      </w:r>
      <w:r w:rsidR="009429BF">
        <w:rPr>
          <w:rFonts w:ascii="Arial" w:hAnsi="Arial" w:cs="Arial"/>
          <w:kern w:val="0"/>
          <w:sz w:val="24"/>
          <w:szCs w:val="24"/>
        </w:rPr>
        <w:t>ń oraz wyposażeni</w:t>
      </w:r>
      <w:r w:rsidR="00FF2763">
        <w:rPr>
          <w:rFonts w:ascii="Arial" w:hAnsi="Arial" w:cs="Arial"/>
          <w:kern w:val="0"/>
          <w:sz w:val="24"/>
          <w:szCs w:val="24"/>
        </w:rPr>
        <w:t>e</w:t>
      </w:r>
      <w:r w:rsidR="009429BF">
        <w:rPr>
          <w:rFonts w:ascii="Arial" w:hAnsi="Arial" w:cs="Arial"/>
          <w:kern w:val="0"/>
          <w:sz w:val="24"/>
          <w:szCs w:val="24"/>
        </w:rPr>
        <w:t xml:space="preserve"> ruchome, </w:t>
      </w:r>
      <w:r w:rsidR="00FF2763">
        <w:rPr>
          <w:rFonts w:ascii="Arial" w:hAnsi="Arial" w:cs="Arial"/>
          <w:kern w:val="0"/>
          <w:sz w:val="24"/>
          <w:szCs w:val="24"/>
        </w:rPr>
        <w:t xml:space="preserve">a </w:t>
      </w:r>
      <w:r w:rsidRPr="006B523C">
        <w:rPr>
          <w:rFonts w:ascii="Arial" w:hAnsi="Arial" w:cs="Arial"/>
          <w:kern w:val="0"/>
          <w:sz w:val="24"/>
          <w:szCs w:val="24"/>
        </w:rPr>
        <w:t>podpisany przez strony stanowić będzie załącznik nr 2 do umowy.</w:t>
      </w:r>
    </w:p>
    <w:p w14:paraId="6FAF866B" w14:textId="7E0EB413" w:rsidR="00F53DEF" w:rsidRDefault="00F53DEF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Pr="00F53DEF">
        <w:rPr>
          <w:rFonts w:ascii="Arial" w:hAnsi="Arial" w:cs="Arial"/>
          <w:kern w:val="0"/>
          <w:sz w:val="24"/>
          <w:szCs w:val="24"/>
        </w:rPr>
        <w:t xml:space="preserve">. Datę określoną w protokole zdawczo – odbiorczym uznaje się za datę </w:t>
      </w:r>
      <w:r w:rsidR="00B44B34">
        <w:rPr>
          <w:rFonts w:ascii="Arial" w:hAnsi="Arial" w:cs="Arial"/>
          <w:kern w:val="0"/>
          <w:sz w:val="24"/>
          <w:szCs w:val="24"/>
        </w:rPr>
        <w:t xml:space="preserve">wydania </w:t>
      </w:r>
      <w:r>
        <w:rPr>
          <w:rFonts w:ascii="Arial" w:hAnsi="Arial" w:cs="Arial"/>
          <w:kern w:val="0"/>
          <w:sz w:val="24"/>
          <w:szCs w:val="24"/>
        </w:rPr>
        <w:t>Dzierżawcy przedmiotu dzierżawy</w:t>
      </w:r>
      <w:r w:rsidRPr="00F53DEF">
        <w:rPr>
          <w:rFonts w:ascii="Arial" w:hAnsi="Arial" w:cs="Arial"/>
          <w:kern w:val="0"/>
          <w:sz w:val="24"/>
          <w:szCs w:val="24"/>
        </w:rPr>
        <w:t xml:space="preserve">. Protokół zdawczo-odbiorczy, o którym mowa w </w:t>
      </w:r>
      <w:r w:rsidR="00CE2D1D">
        <w:rPr>
          <w:rFonts w:ascii="Arial" w:hAnsi="Arial" w:cs="Arial"/>
          <w:kern w:val="0"/>
          <w:sz w:val="24"/>
          <w:szCs w:val="24"/>
        </w:rPr>
        <w:t xml:space="preserve">                  </w:t>
      </w:r>
      <w:r w:rsidRPr="00F53DEF">
        <w:rPr>
          <w:rFonts w:ascii="Arial" w:hAnsi="Arial" w:cs="Arial"/>
          <w:kern w:val="0"/>
          <w:sz w:val="24"/>
          <w:szCs w:val="24"/>
        </w:rPr>
        <w:t xml:space="preserve">ust. </w:t>
      </w:r>
      <w:r>
        <w:rPr>
          <w:rFonts w:ascii="Arial" w:hAnsi="Arial" w:cs="Arial"/>
          <w:kern w:val="0"/>
          <w:sz w:val="24"/>
          <w:szCs w:val="24"/>
        </w:rPr>
        <w:t>4</w:t>
      </w:r>
      <w:r w:rsidRPr="00F53DEF">
        <w:rPr>
          <w:rFonts w:ascii="Arial" w:hAnsi="Arial" w:cs="Arial"/>
          <w:kern w:val="0"/>
          <w:sz w:val="24"/>
          <w:szCs w:val="24"/>
        </w:rPr>
        <w:t xml:space="preserve"> stanowi podstawę do dokonania rozliczeń po wygaśnięciu lub rozwiązaniu niniejszej umowy.</w:t>
      </w:r>
    </w:p>
    <w:p w14:paraId="3B5CE8A9" w14:textId="7F932E70" w:rsidR="00FB378A" w:rsidRDefault="00CE2D1D" w:rsidP="00FB37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FB378A">
        <w:rPr>
          <w:rFonts w:ascii="Arial" w:hAnsi="Arial" w:cs="Arial"/>
          <w:bCs/>
          <w:sz w:val="24"/>
          <w:szCs w:val="24"/>
        </w:rPr>
        <w:t>. Dzierżawca</w:t>
      </w:r>
      <w:r w:rsidR="00FB378A" w:rsidRPr="00740313">
        <w:rPr>
          <w:rFonts w:ascii="Arial" w:hAnsi="Arial" w:cs="Arial"/>
          <w:bCs/>
          <w:sz w:val="24"/>
          <w:szCs w:val="24"/>
        </w:rPr>
        <w:t xml:space="preserve"> może dokonać w </w:t>
      </w:r>
      <w:r w:rsidR="00FB378A">
        <w:rPr>
          <w:rFonts w:ascii="Arial" w:hAnsi="Arial" w:cs="Arial"/>
          <w:bCs/>
          <w:sz w:val="24"/>
          <w:szCs w:val="24"/>
        </w:rPr>
        <w:t>obiektach budowlanych</w:t>
      </w:r>
      <w:r w:rsidR="00FB378A" w:rsidRPr="00740313">
        <w:rPr>
          <w:rFonts w:ascii="Arial" w:hAnsi="Arial" w:cs="Arial"/>
          <w:bCs/>
          <w:sz w:val="24"/>
          <w:szCs w:val="24"/>
        </w:rPr>
        <w:t xml:space="preserve"> adaptacji i ulepszeń tylko za </w:t>
      </w:r>
      <w:r w:rsidR="00B44B34">
        <w:rPr>
          <w:rFonts w:ascii="Arial" w:hAnsi="Arial" w:cs="Arial"/>
          <w:bCs/>
          <w:sz w:val="24"/>
          <w:szCs w:val="24"/>
        </w:rPr>
        <w:t xml:space="preserve">uprzednią, pisemną </w:t>
      </w:r>
      <w:r w:rsidR="00FB378A" w:rsidRPr="00740313">
        <w:rPr>
          <w:rFonts w:ascii="Arial" w:hAnsi="Arial" w:cs="Arial"/>
          <w:bCs/>
          <w:sz w:val="24"/>
          <w:szCs w:val="24"/>
        </w:rPr>
        <w:t>zgodą Wynajmującego i na podstawie pisemnej umowy określającej sposób rozliczeń z tego tytułu.</w:t>
      </w:r>
    </w:p>
    <w:p w14:paraId="31469AA2" w14:textId="3E6C42E6" w:rsidR="00FB378A" w:rsidRPr="000E4C6F" w:rsidRDefault="000E4C6F" w:rsidP="00FB37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C6F">
        <w:rPr>
          <w:rFonts w:ascii="Arial" w:hAnsi="Arial" w:cs="Arial"/>
          <w:sz w:val="24"/>
          <w:szCs w:val="24"/>
        </w:rPr>
        <w:t>7</w:t>
      </w:r>
      <w:r w:rsidR="00FB378A" w:rsidRPr="000E4C6F">
        <w:rPr>
          <w:rFonts w:ascii="Arial" w:hAnsi="Arial" w:cs="Arial"/>
          <w:sz w:val="24"/>
          <w:szCs w:val="24"/>
        </w:rPr>
        <w:t xml:space="preserve">. W razie wykonania przez Dzierżawcę, po uzyskaniu zgody, o której mowa w ust. 6, robót mających wpływ na stan techniczny </w:t>
      </w:r>
      <w:r w:rsidRPr="000E4C6F">
        <w:rPr>
          <w:rFonts w:ascii="Arial" w:hAnsi="Arial" w:cs="Arial"/>
          <w:sz w:val="24"/>
          <w:szCs w:val="24"/>
        </w:rPr>
        <w:t>obiektów</w:t>
      </w:r>
      <w:r w:rsidR="00FB378A" w:rsidRPr="000E4C6F">
        <w:rPr>
          <w:rFonts w:ascii="Arial" w:hAnsi="Arial" w:cs="Arial"/>
          <w:sz w:val="24"/>
          <w:szCs w:val="24"/>
        </w:rPr>
        <w:t xml:space="preserve"> oraz znajdujących się w nich instalacji i urządzeń, Strony sporządzają aneks do protokołu zdawczo-odbiorczego przedmiotu dzierżawy. Protokół zdawczo – odbiorczy, wraz ze zmianami wprowadzonymi aneksami, będzie uwzględniany przy dokonywaniu rozliczeń po wygaśnięciu lub rozwiązaniu niniejszej umowy. W sytuacji, gdy Dzierżawca odmawia podpisania aneksu, bądź nie weźmie udziału przy jego sporządzeniu, dokument ten jest sporządzany jednostronnie przez Wynajmującego i wiąże obie Strony umowy.</w:t>
      </w:r>
    </w:p>
    <w:p w14:paraId="36DEB7B8" w14:textId="77777777" w:rsidR="00F53DEF" w:rsidRDefault="00F53DEF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3C249EB" w14:textId="4702E754" w:rsidR="006B523C" w:rsidRPr="006B523C" w:rsidRDefault="006B523C" w:rsidP="00942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§ 3</w:t>
      </w:r>
      <w:r w:rsidR="00CE2D1D">
        <w:rPr>
          <w:rFonts w:ascii="Arial" w:hAnsi="Arial" w:cs="Arial"/>
          <w:kern w:val="0"/>
          <w:sz w:val="24"/>
          <w:szCs w:val="24"/>
        </w:rPr>
        <w:t>.</w:t>
      </w:r>
    </w:p>
    <w:p w14:paraId="01A7F62F" w14:textId="4C69887C" w:rsidR="006B523C" w:rsidRDefault="006B523C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1. Dzierżawca zobowiązuje się do używania przedmiotu dzierżawy opisanego w § 2 umowy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 xml:space="preserve">dla celów związanych z prowadzeniem działalności </w:t>
      </w:r>
      <w:r w:rsidR="009429BF">
        <w:rPr>
          <w:rFonts w:ascii="Arial" w:hAnsi="Arial" w:cs="Arial"/>
          <w:kern w:val="0"/>
          <w:sz w:val="24"/>
          <w:szCs w:val="24"/>
        </w:rPr>
        <w:t>gospodarczej -</w:t>
      </w:r>
      <w:r w:rsidRP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9429BF">
        <w:rPr>
          <w:rFonts w:ascii="Arial" w:hAnsi="Arial" w:cs="Arial"/>
          <w:kern w:val="0"/>
          <w:sz w:val="24"/>
          <w:szCs w:val="24"/>
        </w:rPr>
        <w:t>w zakresie obsługi turystycznej</w:t>
      </w:r>
      <w:r w:rsidR="005E7387">
        <w:rPr>
          <w:rFonts w:ascii="Arial" w:hAnsi="Arial" w:cs="Arial"/>
          <w:kern w:val="0"/>
          <w:sz w:val="24"/>
          <w:szCs w:val="24"/>
        </w:rPr>
        <w:t xml:space="preserve"> i hotelarskiej</w:t>
      </w:r>
      <w:r w:rsidR="00B44B34">
        <w:rPr>
          <w:rFonts w:ascii="Arial" w:hAnsi="Arial" w:cs="Arial"/>
          <w:kern w:val="0"/>
          <w:sz w:val="24"/>
          <w:szCs w:val="24"/>
        </w:rPr>
        <w:t>,</w:t>
      </w:r>
      <w:r w:rsidR="00FF2763">
        <w:rPr>
          <w:rFonts w:ascii="Arial" w:hAnsi="Arial" w:cs="Arial"/>
          <w:kern w:val="0"/>
          <w:sz w:val="24"/>
          <w:szCs w:val="24"/>
        </w:rPr>
        <w:t xml:space="preserve"> tj.</w:t>
      </w:r>
      <w:r w:rsidR="009429BF">
        <w:rPr>
          <w:rFonts w:ascii="Arial" w:hAnsi="Arial" w:cs="Arial"/>
          <w:kern w:val="0"/>
          <w:sz w:val="24"/>
          <w:szCs w:val="24"/>
        </w:rPr>
        <w:t xml:space="preserve"> krótkotrwałego zakwaterowania</w:t>
      </w:r>
      <w:r w:rsidR="005E7387">
        <w:rPr>
          <w:rFonts w:ascii="Arial" w:hAnsi="Arial" w:cs="Arial"/>
          <w:kern w:val="0"/>
          <w:sz w:val="24"/>
          <w:szCs w:val="24"/>
        </w:rPr>
        <w:t xml:space="preserve">, </w:t>
      </w:r>
      <w:r w:rsidR="009429BF">
        <w:rPr>
          <w:rFonts w:ascii="Arial" w:hAnsi="Arial" w:cs="Arial"/>
          <w:kern w:val="0"/>
          <w:sz w:val="24"/>
          <w:szCs w:val="24"/>
        </w:rPr>
        <w:t xml:space="preserve">organizacji </w:t>
      </w:r>
      <w:r w:rsidR="005E7387">
        <w:rPr>
          <w:rFonts w:ascii="Arial" w:hAnsi="Arial" w:cs="Arial"/>
          <w:kern w:val="0"/>
          <w:sz w:val="24"/>
          <w:szCs w:val="24"/>
        </w:rPr>
        <w:t xml:space="preserve">okolicznościowych spotkań, szkoleń, imprez okolicznościowych oraz udostępnienia pod czasowy postój pojazdów. </w:t>
      </w:r>
    </w:p>
    <w:p w14:paraId="01A481F3" w14:textId="151F46EC" w:rsidR="00F53DEF" w:rsidRPr="00F53DEF" w:rsidRDefault="00CE2D1D" w:rsidP="00F53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 w:rsidR="006B523C" w:rsidRPr="006B523C">
        <w:rPr>
          <w:rFonts w:ascii="Arial" w:hAnsi="Arial" w:cs="Arial"/>
          <w:kern w:val="0"/>
          <w:sz w:val="24"/>
          <w:szCs w:val="24"/>
        </w:rPr>
        <w:t xml:space="preserve">. </w:t>
      </w:r>
      <w:r w:rsidR="00B44B34">
        <w:rPr>
          <w:rFonts w:ascii="Arial" w:hAnsi="Arial" w:cs="Arial"/>
          <w:kern w:val="0"/>
          <w:sz w:val="24"/>
          <w:szCs w:val="24"/>
        </w:rPr>
        <w:t>Z zastrzeżeniem ust. 1 powyżej, b</w:t>
      </w:r>
      <w:r w:rsidR="00F53DEF" w:rsidRPr="00F53DEF">
        <w:rPr>
          <w:rFonts w:ascii="Arial" w:hAnsi="Arial" w:cs="Arial"/>
          <w:kern w:val="0"/>
          <w:sz w:val="24"/>
          <w:szCs w:val="24"/>
        </w:rPr>
        <w:t>ez uzyskania uprzednio pisemnej zgody Wydzierżawiającego, Dzierżawca nie jest uprawniony do poddzierżawienia, wynajmowania lub oddania osobie trzeciej do nieodpłatnego korzystania zarówno całości jak i części Przedmiotu dzierżawy</w:t>
      </w:r>
      <w:r w:rsidR="00DB684A">
        <w:rPr>
          <w:rFonts w:ascii="Arial" w:hAnsi="Arial" w:cs="Arial"/>
          <w:kern w:val="0"/>
          <w:sz w:val="24"/>
          <w:szCs w:val="24"/>
        </w:rPr>
        <w:t>.</w:t>
      </w:r>
    </w:p>
    <w:p w14:paraId="644B1A53" w14:textId="77777777" w:rsidR="00F53DEF" w:rsidRDefault="00F53DEF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ABB2232" w14:textId="55714F5D" w:rsidR="00F53DEF" w:rsidRPr="006B523C" w:rsidRDefault="00F53DEF" w:rsidP="00F53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 xml:space="preserve">§ </w:t>
      </w:r>
      <w:r>
        <w:rPr>
          <w:rFonts w:ascii="Arial" w:hAnsi="Arial" w:cs="Arial"/>
          <w:kern w:val="0"/>
          <w:sz w:val="24"/>
          <w:szCs w:val="24"/>
        </w:rPr>
        <w:t>4</w:t>
      </w:r>
      <w:r w:rsidR="00CE2D1D">
        <w:rPr>
          <w:rFonts w:ascii="Arial" w:hAnsi="Arial" w:cs="Arial"/>
          <w:kern w:val="0"/>
          <w:sz w:val="24"/>
          <w:szCs w:val="24"/>
        </w:rPr>
        <w:t>.</w:t>
      </w:r>
    </w:p>
    <w:p w14:paraId="25EDADB8" w14:textId="588D08A6" w:rsidR="00F53DEF" w:rsidRPr="00F53DEF" w:rsidRDefault="00F53DEF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1. </w:t>
      </w:r>
      <w:r w:rsidRPr="00F53DEF">
        <w:rPr>
          <w:rFonts w:ascii="Arial" w:hAnsi="Arial" w:cs="Arial"/>
          <w:kern w:val="0"/>
          <w:sz w:val="24"/>
          <w:szCs w:val="24"/>
        </w:rPr>
        <w:t>Wydzierżawiający oświadcza, że</w:t>
      </w:r>
      <w:r w:rsidR="003F3553">
        <w:rPr>
          <w:rFonts w:ascii="Arial" w:hAnsi="Arial" w:cs="Arial"/>
          <w:kern w:val="0"/>
          <w:sz w:val="24"/>
          <w:szCs w:val="24"/>
        </w:rPr>
        <w:t xml:space="preserve"> p</w:t>
      </w:r>
      <w:r w:rsidRPr="00F53DEF">
        <w:rPr>
          <w:rFonts w:ascii="Arial" w:hAnsi="Arial" w:cs="Arial"/>
          <w:kern w:val="0"/>
          <w:sz w:val="24"/>
          <w:szCs w:val="24"/>
        </w:rPr>
        <w:t xml:space="preserve">rzedmiot dzierżawy, nie jest obciążony prawami i roszczeniami osób trzecich. W stosunku do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Pr="00F53DEF">
        <w:rPr>
          <w:rFonts w:ascii="Arial" w:hAnsi="Arial" w:cs="Arial"/>
          <w:kern w:val="0"/>
          <w:sz w:val="24"/>
          <w:szCs w:val="24"/>
        </w:rPr>
        <w:t>rzedmiotu dzierżawy nie toczy się postępowanie sądowe ani egzekucyjne, mogące ograniczać używanie nieruchomości przez Dzierżawcę.</w:t>
      </w:r>
    </w:p>
    <w:p w14:paraId="08ED2618" w14:textId="77D149F6" w:rsidR="00F53DEF" w:rsidRPr="00F53DEF" w:rsidRDefault="00F53DEF" w:rsidP="00F53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2. </w:t>
      </w:r>
      <w:r w:rsidRPr="00F53DEF">
        <w:rPr>
          <w:rFonts w:ascii="Arial" w:hAnsi="Arial" w:cs="Arial"/>
          <w:kern w:val="0"/>
          <w:sz w:val="24"/>
          <w:szCs w:val="24"/>
        </w:rPr>
        <w:t>Dzierżawca oświadcza, że:</w:t>
      </w:r>
    </w:p>
    <w:p w14:paraId="0CDB0B10" w14:textId="2D72BF5C" w:rsidR="00F53DEF" w:rsidRPr="003F3553" w:rsidRDefault="00F53DEF" w:rsidP="00F53D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  <w:kern w:val="0"/>
          <w:sz w:val="24"/>
          <w:szCs w:val="24"/>
        </w:rPr>
      </w:pPr>
      <w:r w:rsidRPr="00F53DEF">
        <w:rPr>
          <w:rFonts w:ascii="Arial" w:hAnsi="Arial" w:cs="Arial"/>
          <w:kern w:val="0"/>
          <w:sz w:val="24"/>
          <w:szCs w:val="24"/>
        </w:rPr>
        <w:t xml:space="preserve">1) posiada pełną zdolność finansową zapewniającą terminowe regulowanie wszystkich zobowiązań związanych z realizacją Umowy na rzecz Wydzierżawiającego oraz podmiotów trzecich, </w:t>
      </w:r>
    </w:p>
    <w:p w14:paraId="4DA396F3" w14:textId="07AB657F" w:rsidR="00F53DEF" w:rsidRDefault="00F53DEF" w:rsidP="00F53D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F53DEF">
        <w:rPr>
          <w:rFonts w:ascii="Arial" w:hAnsi="Arial" w:cs="Arial"/>
          <w:kern w:val="0"/>
          <w:sz w:val="24"/>
          <w:szCs w:val="24"/>
        </w:rPr>
        <w:t>2) znany jest mu stan prawny i faktyczny</w:t>
      </w:r>
      <w:r w:rsidR="00B44B34">
        <w:rPr>
          <w:rFonts w:ascii="Arial" w:hAnsi="Arial" w:cs="Arial"/>
          <w:kern w:val="0"/>
          <w:sz w:val="24"/>
          <w:szCs w:val="24"/>
        </w:rPr>
        <w:t xml:space="preserve"> przedmiotu dzierżawy</w:t>
      </w:r>
      <w:r w:rsidRPr="00F53DEF">
        <w:rPr>
          <w:rFonts w:ascii="Arial" w:hAnsi="Arial" w:cs="Arial"/>
          <w:kern w:val="0"/>
          <w:sz w:val="24"/>
          <w:szCs w:val="24"/>
        </w:rPr>
        <w:t xml:space="preserve">, w szczególności stan techniczny i funkcjonalny i nie zgłasza z tego tytułu żadnych zastrzeżeń oraz oświadcza, że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Pr="00F53DEF">
        <w:rPr>
          <w:rFonts w:ascii="Arial" w:hAnsi="Arial" w:cs="Arial"/>
          <w:kern w:val="0"/>
          <w:sz w:val="24"/>
          <w:szCs w:val="24"/>
        </w:rPr>
        <w:t xml:space="preserve">rzedmiot dzierżawy zostaje oddany w stanie przydatnym do umówionego użytku i spełnia wymogi, jakie są niezbędne do prowadzenia przez niego zamierzonej działalności, w tym wymogi prawne, ewentualnie przystosuje go we własnym zakresie, na własny koszt i własne ryzyko oraz zrzeka się wszelkich roszczeń i uprawnień z tytułu wad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Pr="00F53DEF">
        <w:rPr>
          <w:rFonts w:ascii="Arial" w:hAnsi="Arial" w:cs="Arial"/>
          <w:kern w:val="0"/>
          <w:sz w:val="24"/>
          <w:szCs w:val="24"/>
        </w:rPr>
        <w:t>rzedmiotu dzierżawy, zarówno istniejących w dniu zawarcia Umowy jak i powstałych później, w szczególności roszczeń o obniżenie czynszu i o odszkodowanie, a także wyraża zgodę na wyłączenie rękojmi za wady fizyczne i prawne</w:t>
      </w:r>
      <w:r w:rsidR="00B44B34">
        <w:rPr>
          <w:rFonts w:ascii="Arial" w:hAnsi="Arial" w:cs="Arial"/>
          <w:kern w:val="0"/>
          <w:sz w:val="24"/>
          <w:szCs w:val="24"/>
        </w:rPr>
        <w:t xml:space="preserve"> przedmiotu dzierżawy</w:t>
      </w:r>
      <w:r w:rsidRPr="00F53DEF">
        <w:rPr>
          <w:rFonts w:ascii="Arial" w:hAnsi="Arial" w:cs="Arial"/>
          <w:kern w:val="0"/>
          <w:sz w:val="24"/>
          <w:szCs w:val="24"/>
        </w:rPr>
        <w:t xml:space="preserve">. Wydzierżawiający nie odpowiada za wady ukryte stanu technicznego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Pr="00F53DEF">
        <w:rPr>
          <w:rFonts w:ascii="Arial" w:hAnsi="Arial" w:cs="Arial"/>
          <w:kern w:val="0"/>
          <w:sz w:val="24"/>
          <w:szCs w:val="24"/>
        </w:rPr>
        <w:t>rzedmiotu dzierżawy.</w:t>
      </w:r>
    </w:p>
    <w:p w14:paraId="73855050" w14:textId="77777777" w:rsidR="00F53DEF" w:rsidRDefault="00F53DEF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DE9E76C" w14:textId="77777777" w:rsidR="003F36EB" w:rsidRDefault="003F36EB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89954C9" w14:textId="77777777" w:rsidR="003F36EB" w:rsidRDefault="003F36EB" w:rsidP="00942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8087193" w14:textId="76FE986B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§ 5</w:t>
      </w:r>
      <w:r w:rsidR="00CE2D1D">
        <w:rPr>
          <w:rFonts w:ascii="Arial" w:hAnsi="Arial" w:cs="Arial"/>
          <w:kern w:val="0"/>
          <w:sz w:val="24"/>
          <w:szCs w:val="24"/>
        </w:rPr>
        <w:t>.</w:t>
      </w:r>
    </w:p>
    <w:p w14:paraId="40A80FB7" w14:textId="557515A0" w:rsidR="00725C2C" w:rsidRPr="00725C2C" w:rsidRDefault="00725C2C" w:rsidP="00725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1. </w:t>
      </w:r>
      <w:r w:rsidRPr="00725C2C">
        <w:rPr>
          <w:rFonts w:ascii="Arial" w:hAnsi="Arial" w:cs="Arial"/>
          <w:kern w:val="0"/>
          <w:sz w:val="24"/>
          <w:szCs w:val="24"/>
        </w:rPr>
        <w:t xml:space="preserve">Dzierżawca zobowiązuje się płacić Wydzierżawiającemu </w:t>
      </w:r>
      <w:r w:rsidR="00470A72">
        <w:rPr>
          <w:rFonts w:ascii="Arial" w:hAnsi="Arial" w:cs="Arial"/>
          <w:kern w:val="0"/>
          <w:sz w:val="24"/>
          <w:szCs w:val="24"/>
        </w:rPr>
        <w:t xml:space="preserve">miesięczny </w:t>
      </w:r>
      <w:r w:rsidRPr="00725C2C">
        <w:rPr>
          <w:rFonts w:ascii="Arial" w:hAnsi="Arial" w:cs="Arial"/>
          <w:kern w:val="0"/>
          <w:sz w:val="24"/>
          <w:szCs w:val="24"/>
        </w:rPr>
        <w:t xml:space="preserve">czynsz dzierżawny w wysokości netto: ………………. PLN (słownie: …………….. złotych …/100), powiększony o należny podatek VAT. </w:t>
      </w:r>
    </w:p>
    <w:p w14:paraId="1703D194" w14:textId="2B7EDCCA" w:rsidR="00F42C5C" w:rsidRPr="00F42C5C" w:rsidRDefault="00F42C5C" w:rsidP="00F42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2. </w:t>
      </w:r>
      <w:r w:rsidRPr="00F42C5C">
        <w:rPr>
          <w:rFonts w:ascii="Arial" w:hAnsi="Arial" w:cs="Arial"/>
          <w:kern w:val="0"/>
          <w:sz w:val="24"/>
          <w:szCs w:val="24"/>
        </w:rPr>
        <w:t>Czynsz dzierżawny za niepełne miesiące dzierżawy liczony będzie proporcjonalnie do liczby dni, przez które Dzierżawca korzysta z Przedmiotu dzierżawy, przy czym do wyliczenia przyjmuje się, że miesiąc liczy 30 dni.</w:t>
      </w:r>
    </w:p>
    <w:p w14:paraId="77EF611F" w14:textId="0DC13A06" w:rsidR="00F42C5C" w:rsidRDefault="00F42C5C" w:rsidP="00F42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2C5C">
        <w:rPr>
          <w:rFonts w:ascii="Arial" w:hAnsi="Arial" w:cs="Arial"/>
          <w:kern w:val="0"/>
          <w:sz w:val="24"/>
          <w:szCs w:val="24"/>
        </w:rPr>
        <w:t xml:space="preserve">3. Czynsz dzierżawny będzie płatny przez Dzierżawcę w terminie do </w:t>
      </w:r>
      <w:r w:rsidR="003E0973">
        <w:rPr>
          <w:rFonts w:ascii="Arial" w:hAnsi="Arial" w:cs="Arial"/>
          <w:kern w:val="0"/>
          <w:sz w:val="24"/>
          <w:szCs w:val="24"/>
        </w:rPr>
        <w:t>14</w:t>
      </w:r>
      <w:r w:rsidRPr="00F42C5C">
        <w:rPr>
          <w:rFonts w:ascii="Arial" w:hAnsi="Arial" w:cs="Arial"/>
          <w:kern w:val="0"/>
          <w:sz w:val="24"/>
          <w:szCs w:val="24"/>
        </w:rPr>
        <w:t xml:space="preserve"> dnia każdego miesiąca </w:t>
      </w:r>
      <w:r w:rsidR="00C86B88">
        <w:rPr>
          <w:rFonts w:ascii="Arial" w:hAnsi="Arial" w:cs="Arial"/>
          <w:kern w:val="0"/>
          <w:sz w:val="24"/>
          <w:szCs w:val="24"/>
        </w:rPr>
        <w:t xml:space="preserve">na konto Wydzierżawiającego </w:t>
      </w:r>
      <w:r w:rsidR="00C86B88" w:rsidRPr="00C86B88">
        <w:rPr>
          <w:rFonts w:ascii="Arial" w:hAnsi="Arial" w:cs="Arial"/>
          <w:kern w:val="0"/>
          <w:sz w:val="24"/>
          <w:szCs w:val="24"/>
        </w:rPr>
        <w:t xml:space="preserve">nr 44 1020 5385 0000 9802 0027 8663 </w:t>
      </w:r>
      <w:r w:rsidRPr="00F42C5C">
        <w:rPr>
          <w:rFonts w:ascii="Arial" w:hAnsi="Arial" w:cs="Arial"/>
          <w:kern w:val="0"/>
          <w:sz w:val="24"/>
          <w:szCs w:val="24"/>
        </w:rPr>
        <w:t xml:space="preserve">na podstawie </w:t>
      </w:r>
      <w:r w:rsidR="00B44B34" w:rsidRPr="00F42C5C">
        <w:rPr>
          <w:rFonts w:ascii="Arial" w:hAnsi="Arial" w:cs="Arial"/>
          <w:kern w:val="0"/>
          <w:sz w:val="24"/>
          <w:szCs w:val="24"/>
        </w:rPr>
        <w:t xml:space="preserve">wystawionej </w:t>
      </w:r>
      <w:r w:rsidRPr="00F42C5C">
        <w:rPr>
          <w:rFonts w:ascii="Arial" w:hAnsi="Arial" w:cs="Arial"/>
          <w:kern w:val="0"/>
          <w:sz w:val="24"/>
          <w:szCs w:val="24"/>
        </w:rPr>
        <w:t>faktury przez Wydzierżawiającego i doręczonej na adres Dzierżawcy wskazany w Umow</w:t>
      </w:r>
      <w:r w:rsidR="003E0973">
        <w:rPr>
          <w:rFonts w:ascii="Arial" w:hAnsi="Arial" w:cs="Arial"/>
          <w:kern w:val="0"/>
          <w:sz w:val="24"/>
          <w:szCs w:val="24"/>
        </w:rPr>
        <w:t>ie</w:t>
      </w:r>
      <w:r w:rsidR="00B44B34">
        <w:rPr>
          <w:rFonts w:ascii="Arial" w:hAnsi="Arial" w:cs="Arial"/>
          <w:kern w:val="0"/>
          <w:sz w:val="24"/>
          <w:szCs w:val="24"/>
        </w:rPr>
        <w:t xml:space="preserve"> lub elektronicznie na adres: ……</w:t>
      </w:r>
      <w:r w:rsidR="009E0375">
        <w:rPr>
          <w:rFonts w:ascii="Arial" w:hAnsi="Arial" w:cs="Arial"/>
          <w:kern w:val="0"/>
          <w:sz w:val="24"/>
          <w:szCs w:val="24"/>
        </w:rPr>
        <w:t>…….</w:t>
      </w:r>
      <w:r w:rsidR="00B44B34">
        <w:rPr>
          <w:rFonts w:ascii="Arial" w:hAnsi="Arial" w:cs="Arial"/>
          <w:kern w:val="0"/>
          <w:sz w:val="24"/>
          <w:szCs w:val="24"/>
        </w:rPr>
        <w:t>………………</w:t>
      </w:r>
    </w:p>
    <w:p w14:paraId="1530CE8E" w14:textId="617B28AD" w:rsidR="006E50C3" w:rsidRPr="00795EDB" w:rsidRDefault="006E50C3" w:rsidP="006E5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Pr="00795EDB">
        <w:rPr>
          <w:rFonts w:ascii="Arial" w:hAnsi="Arial" w:cs="Arial"/>
          <w:kern w:val="0"/>
          <w:sz w:val="24"/>
          <w:szCs w:val="24"/>
        </w:rPr>
        <w:t>. Za dzień zapłaty uważany będzie dzień uznania rachunku bankowego Wydzierżawiającego.</w:t>
      </w:r>
    </w:p>
    <w:p w14:paraId="356DDB1F" w14:textId="751B8DFA" w:rsidR="00F42C5C" w:rsidRPr="00F42C5C" w:rsidRDefault="006E50C3" w:rsidP="00F42C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F42C5C" w:rsidRPr="00F42C5C">
        <w:rPr>
          <w:rFonts w:ascii="Arial" w:hAnsi="Arial" w:cs="Arial"/>
          <w:kern w:val="0"/>
          <w:sz w:val="24"/>
          <w:szCs w:val="24"/>
        </w:rPr>
        <w:t>. Czynsz dzierżawny podlega corocznej waloryzacji</w:t>
      </w:r>
      <w:r>
        <w:rPr>
          <w:rFonts w:ascii="Arial" w:hAnsi="Arial" w:cs="Arial"/>
          <w:kern w:val="0"/>
          <w:sz w:val="24"/>
          <w:szCs w:val="24"/>
        </w:rPr>
        <w:t xml:space="preserve"> przy czym pierwsza waloryzacja nastąpi w 202</w:t>
      </w:r>
      <w:r w:rsidR="003F36EB">
        <w:rPr>
          <w:rFonts w:ascii="Arial" w:hAnsi="Arial" w:cs="Arial"/>
          <w:kern w:val="0"/>
          <w:sz w:val="24"/>
          <w:szCs w:val="24"/>
        </w:rPr>
        <w:t>6</w:t>
      </w:r>
      <w:r>
        <w:rPr>
          <w:rFonts w:ascii="Arial" w:hAnsi="Arial" w:cs="Arial"/>
          <w:kern w:val="0"/>
          <w:sz w:val="24"/>
          <w:szCs w:val="24"/>
        </w:rPr>
        <w:t xml:space="preserve"> r</w:t>
      </w:r>
      <w:r w:rsidR="00F42C5C" w:rsidRPr="00F42C5C">
        <w:rPr>
          <w:rFonts w:ascii="Arial" w:hAnsi="Arial" w:cs="Arial"/>
          <w:kern w:val="0"/>
          <w:sz w:val="24"/>
          <w:szCs w:val="24"/>
        </w:rPr>
        <w:t>. Zmiany czynszu dzierżawnego z tytułu waloryzacji następują nie częściej niż raz w roku i dokonywane są w oparciu o średnioroczny wskaźnik cen towarów i usług konsumpcyjnych za rok ubiegły ogłaszany przez Prezesa Głównego Urzędu Statystycznego (dalej „Wskaźnik”). Waloryzacja nastąpi wyłącznie w przypadku wzrostu Wskaźnika. Zmiany wysokości czynszu dzierżawnego z tytułu waloryzacji nie stanowią zmian warunków Umowy, nie wymagają zawarcia aneksu do umowy i następują za pisemnym powiadomieniem Najemcy przez Wynajmującego. Wynajmujący dokona pierwszej waloryzacji w roku kalendarzowym, następującym po roku kalendarzowym, w którym została zawarta Umowa, a w kolejnych latach po ogłoszeniu przez Prezesa Głównego Urzędu Statystycznego wzrostu Wskaźnika.</w:t>
      </w:r>
    </w:p>
    <w:p w14:paraId="3BB8608F" w14:textId="54208CD4" w:rsidR="00E27CB6" w:rsidRPr="00795EDB" w:rsidRDefault="00E27CB6" w:rsidP="00E27C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>5. W przypadku zapłaty po terminie o którym mowa w ust.</w:t>
      </w:r>
      <w:r>
        <w:rPr>
          <w:rFonts w:ascii="Arial" w:hAnsi="Arial" w:cs="Arial"/>
          <w:kern w:val="0"/>
          <w:sz w:val="24"/>
          <w:szCs w:val="24"/>
        </w:rPr>
        <w:t xml:space="preserve"> 3</w:t>
      </w:r>
      <w:r w:rsidRPr="00795EDB">
        <w:rPr>
          <w:rFonts w:ascii="Arial" w:hAnsi="Arial" w:cs="Arial"/>
          <w:kern w:val="0"/>
          <w:sz w:val="24"/>
          <w:szCs w:val="24"/>
        </w:rPr>
        <w:t xml:space="preserve"> Wydzierżawiający naliczy Dzierżawcy odsetki ustawowe.</w:t>
      </w:r>
    </w:p>
    <w:p w14:paraId="694CB144" w14:textId="77777777" w:rsid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E4EDD61" w14:textId="202A47D2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§ 6</w:t>
      </w:r>
      <w:r w:rsidR="00CE2D1D">
        <w:rPr>
          <w:rFonts w:ascii="Arial" w:hAnsi="Arial" w:cs="Arial"/>
          <w:kern w:val="0"/>
          <w:sz w:val="24"/>
          <w:szCs w:val="24"/>
        </w:rPr>
        <w:t>.</w:t>
      </w:r>
    </w:p>
    <w:p w14:paraId="3F7EFE11" w14:textId="341771A8" w:rsidR="00DB684A" w:rsidRDefault="00DB684A" w:rsidP="00DB68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 w:rsidRPr="00F42C5C">
        <w:rPr>
          <w:rFonts w:ascii="Arial" w:hAnsi="Arial" w:cs="Arial"/>
          <w:kern w:val="0"/>
          <w:sz w:val="24"/>
          <w:szCs w:val="24"/>
        </w:rPr>
        <w:t xml:space="preserve">. </w:t>
      </w:r>
      <w:r>
        <w:rPr>
          <w:rFonts w:ascii="Arial" w:hAnsi="Arial" w:cs="Arial"/>
          <w:kern w:val="0"/>
          <w:sz w:val="24"/>
          <w:szCs w:val="24"/>
        </w:rPr>
        <w:t>D</w:t>
      </w:r>
      <w:r w:rsidRPr="00F42C5C">
        <w:rPr>
          <w:rFonts w:ascii="Arial" w:hAnsi="Arial" w:cs="Arial"/>
          <w:kern w:val="0"/>
          <w:sz w:val="24"/>
          <w:szCs w:val="24"/>
        </w:rPr>
        <w:t xml:space="preserve">zierżawca zobowiązany </w:t>
      </w:r>
      <w:r w:rsidR="00B44B34">
        <w:rPr>
          <w:rFonts w:ascii="Arial" w:hAnsi="Arial" w:cs="Arial"/>
          <w:kern w:val="0"/>
          <w:sz w:val="24"/>
          <w:szCs w:val="24"/>
        </w:rPr>
        <w:t xml:space="preserve">jest </w:t>
      </w:r>
      <w:r w:rsidRPr="00F42C5C">
        <w:rPr>
          <w:rFonts w:ascii="Arial" w:hAnsi="Arial" w:cs="Arial"/>
          <w:kern w:val="0"/>
          <w:sz w:val="24"/>
          <w:szCs w:val="24"/>
        </w:rPr>
        <w:t>do ponoszenia wszelki</w:t>
      </w:r>
      <w:r w:rsidR="00B44B34">
        <w:rPr>
          <w:rFonts w:ascii="Arial" w:hAnsi="Arial" w:cs="Arial"/>
          <w:kern w:val="0"/>
          <w:sz w:val="24"/>
          <w:szCs w:val="24"/>
        </w:rPr>
        <w:t>ch</w:t>
      </w:r>
      <w:r w:rsidRPr="00F42C5C">
        <w:rPr>
          <w:rFonts w:ascii="Arial" w:hAnsi="Arial" w:cs="Arial"/>
          <w:kern w:val="0"/>
          <w:sz w:val="24"/>
          <w:szCs w:val="24"/>
        </w:rPr>
        <w:t xml:space="preserve"> opłat lokaln</w:t>
      </w:r>
      <w:r>
        <w:rPr>
          <w:rFonts w:ascii="Arial" w:hAnsi="Arial" w:cs="Arial"/>
          <w:kern w:val="0"/>
          <w:sz w:val="24"/>
          <w:szCs w:val="24"/>
        </w:rPr>
        <w:t>ych</w:t>
      </w:r>
      <w:r w:rsidR="00B44B34">
        <w:rPr>
          <w:rFonts w:ascii="Arial" w:hAnsi="Arial" w:cs="Arial"/>
          <w:kern w:val="0"/>
          <w:sz w:val="24"/>
          <w:szCs w:val="24"/>
        </w:rPr>
        <w:t xml:space="preserve"> oraz podatków jak </w:t>
      </w:r>
      <w:r w:rsidRPr="00F42C5C">
        <w:rPr>
          <w:rFonts w:ascii="Arial" w:hAnsi="Arial" w:cs="Arial"/>
          <w:kern w:val="0"/>
          <w:sz w:val="24"/>
          <w:szCs w:val="24"/>
        </w:rPr>
        <w:t xml:space="preserve"> i innych ciężarów związanych z własnością lub posiadaniem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F42C5C">
        <w:rPr>
          <w:rFonts w:ascii="Arial" w:hAnsi="Arial" w:cs="Arial"/>
          <w:kern w:val="0"/>
          <w:sz w:val="24"/>
          <w:szCs w:val="24"/>
        </w:rPr>
        <w:t>rzedmiotu dzierżawy i prowadzeniem na nim działalności, a w szczególności</w:t>
      </w:r>
      <w:r>
        <w:rPr>
          <w:rFonts w:ascii="Arial" w:hAnsi="Arial" w:cs="Arial"/>
          <w:kern w:val="0"/>
          <w:sz w:val="24"/>
          <w:szCs w:val="24"/>
        </w:rPr>
        <w:t>,</w:t>
      </w:r>
      <w:r w:rsidRPr="00F42C5C">
        <w:rPr>
          <w:rFonts w:ascii="Arial" w:hAnsi="Arial" w:cs="Arial"/>
          <w:kern w:val="0"/>
          <w:sz w:val="24"/>
          <w:szCs w:val="24"/>
        </w:rPr>
        <w:t xml:space="preserve"> opłat eksploatacyjnych (w tym opłat stałych) za energię elektryczną, </w:t>
      </w:r>
      <w:r>
        <w:rPr>
          <w:rFonts w:ascii="Arial" w:hAnsi="Arial" w:cs="Arial"/>
          <w:kern w:val="0"/>
          <w:sz w:val="24"/>
          <w:szCs w:val="24"/>
        </w:rPr>
        <w:t xml:space="preserve">gaz, </w:t>
      </w:r>
      <w:r w:rsidRPr="00F42C5C">
        <w:rPr>
          <w:rFonts w:ascii="Arial" w:hAnsi="Arial" w:cs="Arial"/>
          <w:kern w:val="0"/>
          <w:sz w:val="24"/>
          <w:szCs w:val="24"/>
        </w:rPr>
        <w:t>wodę, wywóz nieczystości stałych</w:t>
      </w:r>
      <w:r>
        <w:rPr>
          <w:rFonts w:ascii="Arial" w:hAnsi="Arial" w:cs="Arial"/>
          <w:kern w:val="0"/>
          <w:sz w:val="24"/>
          <w:szCs w:val="24"/>
        </w:rPr>
        <w:t xml:space="preserve"> i płynnych</w:t>
      </w:r>
      <w:r w:rsidRPr="00F42C5C">
        <w:rPr>
          <w:rFonts w:ascii="Arial" w:hAnsi="Arial" w:cs="Arial"/>
          <w:kern w:val="0"/>
          <w:sz w:val="24"/>
          <w:szCs w:val="24"/>
        </w:rPr>
        <w:t xml:space="preserve"> oraz odprowadzanie nieczystości płynnych</w:t>
      </w:r>
      <w:r>
        <w:rPr>
          <w:rFonts w:ascii="Arial" w:hAnsi="Arial" w:cs="Arial"/>
          <w:kern w:val="0"/>
          <w:sz w:val="24"/>
          <w:szCs w:val="24"/>
        </w:rPr>
        <w:t>,</w:t>
      </w:r>
      <w:r w:rsidRPr="00F42C5C">
        <w:rPr>
          <w:rFonts w:ascii="Arial" w:hAnsi="Arial" w:cs="Arial"/>
          <w:kern w:val="0"/>
          <w:sz w:val="24"/>
          <w:szCs w:val="24"/>
        </w:rPr>
        <w:t xml:space="preserve"> innych opłat związanych z prowadzeniem działalności przez Dzierżawcę oraz kosztów okresowych kontroli stanu technicznego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F42C5C">
        <w:rPr>
          <w:rFonts w:ascii="Arial" w:hAnsi="Arial" w:cs="Arial"/>
          <w:kern w:val="0"/>
          <w:sz w:val="24"/>
          <w:szCs w:val="24"/>
        </w:rPr>
        <w:t>rzedmiotu dzierżawy</w:t>
      </w:r>
      <w:r w:rsidR="00194E16">
        <w:rPr>
          <w:rFonts w:ascii="Arial" w:hAnsi="Arial" w:cs="Arial"/>
          <w:kern w:val="0"/>
          <w:sz w:val="24"/>
          <w:szCs w:val="24"/>
        </w:rPr>
        <w:t>.</w:t>
      </w:r>
    </w:p>
    <w:p w14:paraId="4B577180" w14:textId="1993895A"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94E16">
        <w:rPr>
          <w:rFonts w:ascii="Arial" w:hAnsi="Arial" w:cs="Arial"/>
          <w:kern w:val="0"/>
          <w:sz w:val="24"/>
          <w:szCs w:val="24"/>
        </w:rPr>
        <w:t xml:space="preserve">2. </w:t>
      </w:r>
      <w:r>
        <w:rPr>
          <w:rFonts w:ascii="Arial" w:hAnsi="Arial" w:cs="Arial"/>
          <w:kern w:val="0"/>
          <w:sz w:val="24"/>
          <w:szCs w:val="24"/>
        </w:rPr>
        <w:t>Dzierżawca</w:t>
      </w:r>
      <w:r w:rsidRPr="00194E16">
        <w:rPr>
          <w:rFonts w:ascii="Arial" w:hAnsi="Arial" w:cs="Arial"/>
          <w:kern w:val="0"/>
          <w:sz w:val="24"/>
          <w:szCs w:val="24"/>
        </w:rPr>
        <w:t xml:space="preserve"> zobowiązuje się zawrzeć umowy bezpośrednio z dostawcami ww. usług, w terminie </w:t>
      </w:r>
      <w:r>
        <w:rPr>
          <w:rFonts w:ascii="Arial" w:hAnsi="Arial" w:cs="Arial"/>
          <w:kern w:val="0"/>
          <w:sz w:val="24"/>
          <w:szCs w:val="24"/>
        </w:rPr>
        <w:t>14</w:t>
      </w:r>
      <w:r w:rsidRPr="00194E16">
        <w:rPr>
          <w:rFonts w:ascii="Arial" w:hAnsi="Arial" w:cs="Arial"/>
          <w:kern w:val="0"/>
          <w:sz w:val="24"/>
          <w:szCs w:val="24"/>
        </w:rPr>
        <w:t xml:space="preserve"> dni od dnia przekazania </w:t>
      </w:r>
      <w:r>
        <w:rPr>
          <w:rFonts w:ascii="Arial" w:hAnsi="Arial" w:cs="Arial"/>
          <w:kern w:val="0"/>
          <w:sz w:val="24"/>
          <w:szCs w:val="24"/>
        </w:rPr>
        <w:t>przedmiotu dzierżawy</w:t>
      </w:r>
      <w:r w:rsidRPr="00194E16">
        <w:rPr>
          <w:rFonts w:ascii="Arial" w:hAnsi="Arial" w:cs="Arial"/>
          <w:kern w:val="0"/>
          <w:sz w:val="24"/>
          <w:szCs w:val="24"/>
        </w:rPr>
        <w:t>.</w:t>
      </w:r>
    </w:p>
    <w:p w14:paraId="050B98B4" w14:textId="07CB80A8" w:rsidR="00194E16" w:rsidRPr="00F42C5C" w:rsidRDefault="00194E16" w:rsidP="00194E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94E16">
        <w:rPr>
          <w:rFonts w:ascii="Arial" w:hAnsi="Arial" w:cs="Arial"/>
          <w:kern w:val="0"/>
          <w:sz w:val="24"/>
          <w:szCs w:val="24"/>
        </w:rPr>
        <w:t xml:space="preserve">3. W przypadku </w:t>
      </w:r>
      <w:r w:rsidR="003F36EB" w:rsidRPr="00194E16">
        <w:rPr>
          <w:rFonts w:ascii="Arial" w:hAnsi="Arial" w:cs="Arial"/>
          <w:kern w:val="0"/>
          <w:sz w:val="24"/>
          <w:szCs w:val="24"/>
        </w:rPr>
        <w:t>niezawarcia</w:t>
      </w:r>
      <w:r w:rsidRPr="00194E16">
        <w:rPr>
          <w:rFonts w:ascii="Arial" w:hAnsi="Arial" w:cs="Arial"/>
          <w:kern w:val="0"/>
          <w:sz w:val="24"/>
          <w:szCs w:val="24"/>
        </w:rPr>
        <w:t xml:space="preserve"> lub rozwiązania przez </w:t>
      </w:r>
      <w:r>
        <w:rPr>
          <w:rFonts w:ascii="Arial" w:hAnsi="Arial" w:cs="Arial"/>
          <w:kern w:val="0"/>
          <w:sz w:val="24"/>
          <w:szCs w:val="24"/>
        </w:rPr>
        <w:t>Dzierżawcę</w:t>
      </w:r>
      <w:r w:rsidRPr="00194E16">
        <w:rPr>
          <w:rFonts w:ascii="Arial" w:hAnsi="Arial" w:cs="Arial"/>
          <w:kern w:val="0"/>
          <w:sz w:val="24"/>
          <w:szCs w:val="24"/>
        </w:rPr>
        <w:t xml:space="preserve"> umów, o których mowa w ust. </w:t>
      </w:r>
      <w:r>
        <w:rPr>
          <w:rFonts w:ascii="Arial" w:hAnsi="Arial" w:cs="Arial"/>
          <w:kern w:val="0"/>
          <w:sz w:val="24"/>
          <w:szCs w:val="24"/>
        </w:rPr>
        <w:t>3</w:t>
      </w:r>
      <w:r w:rsidR="00470A72">
        <w:rPr>
          <w:rFonts w:ascii="Arial" w:hAnsi="Arial" w:cs="Arial"/>
          <w:kern w:val="0"/>
          <w:sz w:val="24"/>
          <w:szCs w:val="24"/>
        </w:rPr>
        <w:t xml:space="preserve"> -</w:t>
      </w:r>
      <w:r w:rsidRPr="00194E16">
        <w:rPr>
          <w:rFonts w:ascii="Arial" w:hAnsi="Arial" w:cs="Arial"/>
          <w:kern w:val="0"/>
          <w:sz w:val="24"/>
          <w:szCs w:val="24"/>
        </w:rPr>
        <w:t xml:space="preserve"> opłaty eksploatacyjne zostaną rozliczone według wskazań licznik</w:t>
      </w:r>
      <w:r w:rsidR="00B44B34">
        <w:rPr>
          <w:rFonts w:ascii="Arial" w:hAnsi="Arial" w:cs="Arial"/>
          <w:kern w:val="0"/>
          <w:sz w:val="24"/>
          <w:szCs w:val="24"/>
        </w:rPr>
        <w:t>ów</w:t>
      </w:r>
      <w:r w:rsidRPr="00194E16">
        <w:rPr>
          <w:rFonts w:ascii="Arial" w:hAnsi="Arial" w:cs="Arial"/>
          <w:kern w:val="0"/>
          <w:sz w:val="24"/>
          <w:szCs w:val="24"/>
        </w:rPr>
        <w:t>.</w:t>
      </w:r>
    </w:p>
    <w:p w14:paraId="019FC5C4" w14:textId="2FA58D19" w:rsidR="006B523C" w:rsidRPr="006B523C" w:rsidRDefault="00194E16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="006B523C" w:rsidRPr="006B523C">
        <w:rPr>
          <w:rFonts w:ascii="Arial" w:hAnsi="Arial" w:cs="Arial"/>
          <w:kern w:val="0"/>
          <w:sz w:val="24"/>
          <w:szCs w:val="24"/>
        </w:rPr>
        <w:t>. Dzierżawca zobowiązany jest do składania deklaracji i płacenia podatków od</w:t>
      </w:r>
      <w:r w:rsid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6B523C" w:rsidRPr="006B523C">
        <w:rPr>
          <w:rFonts w:ascii="Arial" w:hAnsi="Arial" w:cs="Arial"/>
          <w:kern w:val="0"/>
          <w:sz w:val="24"/>
          <w:szCs w:val="24"/>
        </w:rPr>
        <w:t>nieruchomości dotyczących przedmiotu dzierżawy w Gminie, na terenie której znajduje</w:t>
      </w:r>
      <w:r w:rsid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6B523C" w:rsidRPr="006B523C">
        <w:rPr>
          <w:rFonts w:ascii="Arial" w:hAnsi="Arial" w:cs="Arial"/>
          <w:kern w:val="0"/>
          <w:sz w:val="24"/>
          <w:szCs w:val="24"/>
        </w:rPr>
        <w:t>się przedmiot dzierżawy, zgodnie z przepisami ustawy z dnia 12 stycznia 1991 r. o</w:t>
      </w:r>
      <w:r w:rsid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6B523C" w:rsidRPr="006B523C">
        <w:rPr>
          <w:rFonts w:ascii="Arial" w:hAnsi="Arial" w:cs="Arial"/>
          <w:kern w:val="0"/>
          <w:sz w:val="24"/>
          <w:szCs w:val="24"/>
        </w:rPr>
        <w:t>podatkach i opłatach lokalnych.</w:t>
      </w:r>
    </w:p>
    <w:p w14:paraId="78801151" w14:textId="77777777" w:rsidR="00815E46" w:rsidRPr="00815E46" w:rsidRDefault="00815E46" w:rsidP="00815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15E46">
        <w:rPr>
          <w:rFonts w:ascii="Arial" w:hAnsi="Arial" w:cs="Arial"/>
          <w:kern w:val="0"/>
          <w:sz w:val="24"/>
          <w:szCs w:val="24"/>
        </w:rPr>
        <w:t>5. Wydzierżawiający będzie refakturował na Dzierżawcę zużytą energię i usług dystrybucji energii wg. fatycznego zużycia energii elektrycznej - odczytanej z podlicznika energii elektrycznej opomiarowującego instalację elektryczną na budynku stodoły nr inw. 109/2284, stosownie do otrzymywanych do dostawców faktur. Termin płatności ustala się na 14 dni od daty wystawienia faktury.</w:t>
      </w:r>
    </w:p>
    <w:p w14:paraId="1DD5AE35" w14:textId="77777777" w:rsid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0159765" w14:textId="77777777" w:rsidR="00815E46" w:rsidRDefault="00815E46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EA52672" w14:textId="3B4B3AA5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§ 7</w:t>
      </w:r>
      <w:r w:rsidR="00CE2D1D">
        <w:rPr>
          <w:rFonts w:ascii="Arial" w:hAnsi="Arial" w:cs="Arial"/>
          <w:kern w:val="0"/>
          <w:sz w:val="24"/>
          <w:szCs w:val="24"/>
        </w:rPr>
        <w:t>.</w:t>
      </w:r>
    </w:p>
    <w:p w14:paraId="728C0B4C" w14:textId="7D22CBB3" w:rsidR="003F3553" w:rsidRPr="003F3553" w:rsidRDefault="003F3553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F3553">
        <w:rPr>
          <w:rFonts w:ascii="Arial" w:hAnsi="Arial" w:cs="Arial"/>
          <w:kern w:val="0"/>
          <w:sz w:val="24"/>
          <w:szCs w:val="24"/>
        </w:rPr>
        <w:t xml:space="preserve">1. W trakcie </w:t>
      </w:r>
      <w:r w:rsidR="00B44B34">
        <w:rPr>
          <w:rFonts w:ascii="Arial" w:hAnsi="Arial" w:cs="Arial"/>
          <w:kern w:val="0"/>
          <w:sz w:val="24"/>
          <w:szCs w:val="24"/>
        </w:rPr>
        <w:t xml:space="preserve">obowiązywania </w:t>
      </w:r>
      <w:r w:rsidRPr="003F3553">
        <w:rPr>
          <w:rFonts w:ascii="Arial" w:hAnsi="Arial" w:cs="Arial"/>
          <w:kern w:val="0"/>
          <w:sz w:val="24"/>
          <w:szCs w:val="24"/>
        </w:rPr>
        <w:t>Umowy Dzierżawca zobowiązany jest, w szczególności, do:</w:t>
      </w:r>
    </w:p>
    <w:p w14:paraId="019A60DE" w14:textId="78C3D88D" w:rsidR="003F3553" w:rsidRPr="003F3553" w:rsidRDefault="003F3553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3F3553">
        <w:rPr>
          <w:rFonts w:ascii="Arial" w:hAnsi="Arial" w:cs="Arial"/>
          <w:kern w:val="0"/>
          <w:sz w:val="24"/>
          <w:szCs w:val="24"/>
        </w:rPr>
        <w:t xml:space="preserve">1) wykorzystywania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3F3553">
        <w:rPr>
          <w:rFonts w:ascii="Arial" w:hAnsi="Arial" w:cs="Arial"/>
          <w:kern w:val="0"/>
          <w:sz w:val="24"/>
          <w:szCs w:val="24"/>
        </w:rPr>
        <w:t xml:space="preserve">rzedmiotu dzierżawy zgodnie z przeznaczeniem określonym w § 1. ust. 2 Umowy oraz do przestrzegania przepisów: BHP, p.poż., środowiskowych, sanitarnych oraz innych postanowień związanych z używaniem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3F3553">
        <w:rPr>
          <w:rFonts w:ascii="Arial" w:hAnsi="Arial" w:cs="Arial"/>
          <w:kern w:val="0"/>
          <w:sz w:val="24"/>
          <w:szCs w:val="24"/>
        </w:rPr>
        <w:t>rzedmiotu dzierżawy jak i porządku publicznego, a także dobrych obyczajów,</w:t>
      </w:r>
    </w:p>
    <w:p w14:paraId="1A82DAAD" w14:textId="79FDC5D2" w:rsidR="003F3553" w:rsidRPr="003F3553" w:rsidRDefault="003F3553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3F3553">
        <w:rPr>
          <w:rFonts w:ascii="Arial" w:hAnsi="Arial" w:cs="Arial"/>
          <w:kern w:val="0"/>
          <w:sz w:val="24"/>
          <w:szCs w:val="24"/>
        </w:rPr>
        <w:t xml:space="preserve">2) terminowej zapłaty czynszu zgodnie z § </w:t>
      </w:r>
      <w:r w:rsidR="003E0973">
        <w:rPr>
          <w:rFonts w:ascii="Arial" w:hAnsi="Arial" w:cs="Arial"/>
          <w:kern w:val="0"/>
          <w:sz w:val="24"/>
          <w:szCs w:val="24"/>
        </w:rPr>
        <w:t>5</w:t>
      </w:r>
      <w:r w:rsidRPr="003F3553">
        <w:rPr>
          <w:rFonts w:ascii="Arial" w:hAnsi="Arial" w:cs="Arial"/>
          <w:kern w:val="0"/>
          <w:sz w:val="24"/>
          <w:szCs w:val="24"/>
        </w:rPr>
        <w:t>. Umowy, a także wszelkich opłat wynikających z zawartej Umowy, w tym opłat eksploatacyjnych,</w:t>
      </w:r>
    </w:p>
    <w:p w14:paraId="207C4369" w14:textId="48C2D9D1" w:rsidR="00C91369" w:rsidRDefault="003F3553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3F3553">
        <w:rPr>
          <w:rFonts w:ascii="Arial" w:hAnsi="Arial" w:cs="Arial"/>
          <w:kern w:val="0"/>
          <w:sz w:val="24"/>
          <w:szCs w:val="24"/>
        </w:rPr>
        <w:t>3) ubezpieczenia</w:t>
      </w:r>
      <w:r w:rsidR="00C91369">
        <w:rPr>
          <w:rFonts w:ascii="Arial" w:hAnsi="Arial" w:cs="Arial"/>
          <w:kern w:val="0"/>
          <w:sz w:val="24"/>
          <w:szCs w:val="24"/>
        </w:rPr>
        <w:t xml:space="preserve"> </w:t>
      </w:r>
      <w:r w:rsidR="00B44B34">
        <w:rPr>
          <w:rFonts w:ascii="Arial" w:hAnsi="Arial" w:cs="Arial"/>
          <w:kern w:val="0"/>
          <w:sz w:val="24"/>
          <w:szCs w:val="24"/>
        </w:rPr>
        <w:t xml:space="preserve">przedmiotu dzierżawy </w:t>
      </w:r>
      <w:r w:rsidR="00C91369">
        <w:rPr>
          <w:rFonts w:ascii="Arial" w:hAnsi="Arial" w:cs="Arial"/>
          <w:kern w:val="0"/>
          <w:sz w:val="24"/>
          <w:szCs w:val="24"/>
        </w:rPr>
        <w:t>w terminie 14 dni od daty przyjęcia przedmiotu dzierżawy</w:t>
      </w:r>
      <w:r w:rsidR="00B44B34">
        <w:rPr>
          <w:rFonts w:ascii="Arial" w:hAnsi="Arial" w:cs="Arial"/>
          <w:kern w:val="0"/>
          <w:sz w:val="24"/>
          <w:szCs w:val="24"/>
        </w:rPr>
        <w:t xml:space="preserve"> w zakresie </w:t>
      </w:r>
      <w:r w:rsidR="00C91369">
        <w:rPr>
          <w:rFonts w:ascii="Arial" w:hAnsi="Arial" w:cs="Arial"/>
          <w:kern w:val="0"/>
          <w:sz w:val="24"/>
          <w:szCs w:val="24"/>
        </w:rPr>
        <w:t>:</w:t>
      </w:r>
    </w:p>
    <w:p w14:paraId="11162B31" w14:textId="77777777" w:rsidR="00C91369" w:rsidRDefault="00C91369" w:rsidP="00C913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a)</w:t>
      </w:r>
      <w:r w:rsidRPr="00C91369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r w:rsidRPr="00C91369">
        <w:rPr>
          <w:rFonts w:ascii="Arial" w:hAnsi="Arial" w:cs="Arial"/>
          <w:kern w:val="0"/>
          <w:sz w:val="24"/>
          <w:szCs w:val="24"/>
        </w:rPr>
        <w:t>ubezpieczenia przedmiotu dzierżawy od ognia i innych zdarzeń losowych</w:t>
      </w:r>
      <w:r>
        <w:rPr>
          <w:rFonts w:ascii="Arial" w:hAnsi="Arial" w:cs="Arial"/>
          <w:kern w:val="0"/>
          <w:sz w:val="24"/>
          <w:szCs w:val="24"/>
        </w:rPr>
        <w:t>,</w:t>
      </w:r>
    </w:p>
    <w:p w14:paraId="290BD0E7" w14:textId="23559262" w:rsidR="003F3553" w:rsidRPr="003F3553" w:rsidRDefault="00C91369" w:rsidP="00C913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b)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 odpowiedzialności cywilnej z tytułu prowadzenia działalności gospodarczej na terenie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rzedmiotu dzierżawy. Dzierżawca jest zobowiązany do utrzymywania </w:t>
      </w:r>
      <w:r w:rsidR="00470A72">
        <w:rPr>
          <w:rFonts w:ascii="Arial" w:hAnsi="Arial" w:cs="Arial"/>
          <w:kern w:val="0"/>
          <w:sz w:val="24"/>
          <w:szCs w:val="24"/>
        </w:rPr>
        <w:t xml:space="preserve">ubezpieczenia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przez cały okres obowiązywania Umowy oraz terminowego opłacania należnych składek ubezpieczeniowych. W przypadku, gdy termin ważności </w:t>
      </w:r>
      <w:r w:rsidR="00470A72">
        <w:rPr>
          <w:rFonts w:ascii="Arial" w:hAnsi="Arial" w:cs="Arial"/>
          <w:kern w:val="0"/>
          <w:sz w:val="24"/>
          <w:szCs w:val="24"/>
        </w:rPr>
        <w:t xml:space="preserve">umowy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będzie upływał przed dniem zakończenia obowiązywania Umowy, Dzierżawca zobowiązany jest dostarczyć Wydzierżawiającemu dokument potwierdzający przedłużenie obowiązywania </w:t>
      </w:r>
      <w:r w:rsidR="00470A72">
        <w:rPr>
          <w:rFonts w:ascii="Arial" w:hAnsi="Arial" w:cs="Arial"/>
          <w:kern w:val="0"/>
          <w:sz w:val="24"/>
          <w:szCs w:val="24"/>
        </w:rPr>
        <w:t xml:space="preserve">umowy ubezpieczenia </w:t>
      </w:r>
      <w:r w:rsidR="003F3553" w:rsidRPr="003F3553">
        <w:rPr>
          <w:rFonts w:ascii="Arial" w:hAnsi="Arial" w:cs="Arial"/>
          <w:kern w:val="0"/>
          <w:sz w:val="24"/>
          <w:szCs w:val="24"/>
        </w:rPr>
        <w:t>bądź nową</w:t>
      </w:r>
      <w:r w:rsidR="00C44617">
        <w:rPr>
          <w:rFonts w:ascii="Arial" w:hAnsi="Arial" w:cs="Arial"/>
          <w:kern w:val="0"/>
          <w:sz w:val="24"/>
          <w:szCs w:val="24"/>
        </w:rPr>
        <w:t xml:space="preserve"> </w:t>
      </w:r>
      <w:r w:rsidR="00470A72">
        <w:rPr>
          <w:rFonts w:ascii="Arial" w:hAnsi="Arial" w:cs="Arial"/>
          <w:kern w:val="0"/>
          <w:sz w:val="24"/>
          <w:szCs w:val="24"/>
        </w:rPr>
        <w:t>tak</w:t>
      </w:r>
      <w:r w:rsidR="00C44617">
        <w:rPr>
          <w:rFonts w:ascii="Arial" w:hAnsi="Arial" w:cs="Arial"/>
          <w:kern w:val="0"/>
          <w:sz w:val="24"/>
          <w:szCs w:val="24"/>
        </w:rPr>
        <w:t>ą</w:t>
      </w:r>
      <w:r w:rsidR="00470A72">
        <w:rPr>
          <w:rFonts w:ascii="Arial" w:hAnsi="Arial" w:cs="Arial"/>
          <w:kern w:val="0"/>
          <w:sz w:val="24"/>
          <w:szCs w:val="24"/>
        </w:rPr>
        <w:t xml:space="preserve"> umowę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, na warunkach niemniej korzystnych niż </w:t>
      </w:r>
      <w:r w:rsidR="00470A72">
        <w:rPr>
          <w:rFonts w:ascii="Arial" w:hAnsi="Arial" w:cs="Arial"/>
          <w:kern w:val="0"/>
          <w:sz w:val="24"/>
          <w:szCs w:val="24"/>
        </w:rPr>
        <w:t xml:space="preserve">umowa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wskazana powyżej, najpóźniej na 2 dni przed upływem terminu </w:t>
      </w:r>
      <w:r w:rsidR="00470A72">
        <w:rPr>
          <w:rFonts w:ascii="Arial" w:hAnsi="Arial" w:cs="Arial"/>
          <w:kern w:val="0"/>
          <w:sz w:val="24"/>
          <w:szCs w:val="24"/>
        </w:rPr>
        <w:t xml:space="preserve">jej </w:t>
      </w:r>
      <w:r w:rsidR="003F3553" w:rsidRPr="003F3553">
        <w:rPr>
          <w:rFonts w:ascii="Arial" w:hAnsi="Arial" w:cs="Arial"/>
          <w:kern w:val="0"/>
          <w:sz w:val="24"/>
          <w:szCs w:val="24"/>
        </w:rPr>
        <w:t>ważności,</w:t>
      </w:r>
    </w:p>
    <w:p w14:paraId="27D05745" w14:textId="2BC91E85" w:rsidR="003F3553" w:rsidRPr="003F3553" w:rsidRDefault="003F3553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Pr="003F3553">
        <w:rPr>
          <w:rFonts w:ascii="Arial" w:hAnsi="Arial" w:cs="Arial"/>
          <w:kern w:val="0"/>
          <w:sz w:val="24"/>
          <w:szCs w:val="24"/>
        </w:rPr>
        <w:t xml:space="preserve">) wyposażenia we własnym zakresie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3F3553">
        <w:rPr>
          <w:rFonts w:ascii="Arial" w:hAnsi="Arial" w:cs="Arial"/>
          <w:kern w:val="0"/>
          <w:sz w:val="24"/>
          <w:szCs w:val="24"/>
        </w:rPr>
        <w:t>rzedmiotu dzierżawy w wymagany przepisami prawa sprzęt ppoż.,</w:t>
      </w:r>
    </w:p>
    <w:p w14:paraId="7EB0B98B" w14:textId="55EDBC47" w:rsidR="003F3553" w:rsidRPr="003F3553" w:rsidRDefault="003F3553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Pr="003F3553">
        <w:rPr>
          <w:rFonts w:ascii="Arial" w:hAnsi="Arial" w:cs="Arial"/>
          <w:kern w:val="0"/>
          <w:sz w:val="24"/>
          <w:szCs w:val="24"/>
        </w:rPr>
        <w:t xml:space="preserve">) utrzymywania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3F3553">
        <w:rPr>
          <w:rFonts w:ascii="Arial" w:hAnsi="Arial" w:cs="Arial"/>
          <w:kern w:val="0"/>
          <w:sz w:val="24"/>
          <w:szCs w:val="24"/>
        </w:rPr>
        <w:t xml:space="preserve">rzedmiotu dzierżawy w należytym porządku, właściwym stanie technicznym i higieniczno-sanitarnym określonym odrębnymi przepisami i w związku z tym przeprowadzania na własny koszt i własnym staraniem nakładów i napraw wynikających z bieżącej eksploatacji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3F3553">
        <w:rPr>
          <w:rFonts w:ascii="Arial" w:hAnsi="Arial" w:cs="Arial"/>
          <w:kern w:val="0"/>
          <w:sz w:val="24"/>
          <w:szCs w:val="24"/>
        </w:rPr>
        <w:t>rzedmiotu dzierżawy,</w:t>
      </w:r>
    </w:p>
    <w:p w14:paraId="75E396E4" w14:textId="3A6678F5" w:rsidR="003F3553" w:rsidRDefault="003F3553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3F3553">
        <w:rPr>
          <w:rFonts w:ascii="Arial" w:hAnsi="Arial" w:cs="Arial"/>
          <w:kern w:val="0"/>
          <w:sz w:val="24"/>
          <w:szCs w:val="24"/>
        </w:rPr>
        <w:t xml:space="preserve">7) dokonywania okresowych kontroli stanu technicznego obiektów budowlanych, </w:t>
      </w:r>
      <w:r>
        <w:rPr>
          <w:rFonts w:ascii="Arial" w:hAnsi="Arial" w:cs="Arial"/>
          <w:kern w:val="0"/>
          <w:sz w:val="24"/>
          <w:szCs w:val="24"/>
        </w:rPr>
        <w:t xml:space="preserve">instalacji </w:t>
      </w:r>
      <w:r w:rsidRPr="003F3553">
        <w:rPr>
          <w:rFonts w:ascii="Arial" w:hAnsi="Arial" w:cs="Arial"/>
          <w:kern w:val="0"/>
          <w:sz w:val="24"/>
          <w:szCs w:val="24"/>
        </w:rPr>
        <w:t>i przewodów zgodnie z powszechnie obowiązującymi przepisami</w:t>
      </w:r>
      <w:r w:rsidR="00470A72">
        <w:rPr>
          <w:rFonts w:ascii="Arial" w:hAnsi="Arial" w:cs="Arial"/>
          <w:kern w:val="0"/>
          <w:sz w:val="24"/>
          <w:szCs w:val="24"/>
        </w:rPr>
        <w:t xml:space="preserve"> prawa</w:t>
      </w:r>
      <w:r w:rsidRPr="003F3553">
        <w:rPr>
          <w:rFonts w:ascii="Arial" w:hAnsi="Arial" w:cs="Arial"/>
          <w:kern w:val="0"/>
          <w:sz w:val="24"/>
          <w:szCs w:val="24"/>
        </w:rPr>
        <w:t xml:space="preserve">, w tym </w:t>
      </w:r>
      <w:r w:rsidR="00470A72">
        <w:rPr>
          <w:rFonts w:ascii="Arial" w:hAnsi="Arial" w:cs="Arial"/>
          <w:kern w:val="0"/>
          <w:sz w:val="24"/>
          <w:szCs w:val="24"/>
        </w:rPr>
        <w:t xml:space="preserve">przepisami </w:t>
      </w:r>
      <w:r w:rsidRPr="003F3553">
        <w:rPr>
          <w:rFonts w:ascii="Arial" w:hAnsi="Arial" w:cs="Arial"/>
          <w:kern w:val="0"/>
          <w:sz w:val="24"/>
          <w:szCs w:val="24"/>
        </w:rPr>
        <w:t>Rozdział</w:t>
      </w:r>
      <w:r w:rsidR="00470A72">
        <w:rPr>
          <w:rFonts w:ascii="Arial" w:hAnsi="Arial" w:cs="Arial"/>
          <w:kern w:val="0"/>
          <w:sz w:val="24"/>
          <w:szCs w:val="24"/>
        </w:rPr>
        <w:t xml:space="preserve">u </w:t>
      </w:r>
      <w:r w:rsidRPr="003F3553">
        <w:rPr>
          <w:rFonts w:ascii="Arial" w:hAnsi="Arial" w:cs="Arial"/>
          <w:kern w:val="0"/>
          <w:sz w:val="24"/>
          <w:szCs w:val="24"/>
        </w:rPr>
        <w:t xml:space="preserve"> 6 ustawy z dnia 07 lipca 1994 r. Prawo Budowlane,</w:t>
      </w:r>
    </w:p>
    <w:p w14:paraId="35255C1A" w14:textId="17021D57" w:rsidR="000C15FD" w:rsidRDefault="000C15FD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8) </w:t>
      </w:r>
      <w:r w:rsidRPr="000C15FD">
        <w:rPr>
          <w:rFonts w:ascii="Arial" w:hAnsi="Arial" w:cs="Arial"/>
          <w:kern w:val="0"/>
          <w:sz w:val="24"/>
          <w:szCs w:val="24"/>
        </w:rPr>
        <w:t>dokonywania bieżącej konserwacji i napraw (remontów) niezbędnych do zachowania przedmiotu dzierżawy w stanie niepogorszonym</w:t>
      </w:r>
      <w:r w:rsidR="003E0973">
        <w:rPr>
          <w:rFonts w:ascii="Arial" w:hAnsi="Arial" w:cs="Arial"/>
          <w:kern w:val="0"/>
          <w:sz w:val="24"/>
          <w:szCs w:val="24"/>
        </w:rPr>
        <w:t>,</w:t>
      </w:r>
    </w:p>
    <w:p w14:paraId="37209553" w14:textId="0F7697BE" w:rsidR="003F3553" w:rsidRPr="003F3553" w:rsidRDefault="000C15FD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9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) dbania i chronienia przed uszkodzeniem lub dewastacją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>rzedmiotu dzierżawy,</w:t>
      </w:r>
    </w:p>
    <w:p w14:paraId="780D6B96" w14:textId="01FA79FC" w:rsidR="003F3553" w:rsidRPr="003F3553" w:rsidRDefault="000C15FD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10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) utrzymania czystości i estetyki </w:t>
      </w:r>
      <w:r w:rsidR="00470A72">
        <w:rPr>
          <w:rFonts w:ascii="Arial" w:hAnsi="Arial" w:cs="Arial"/>
          <w:kern w:val="0"/>
          <w:sz w:val="24"/>
          <w:szCs w:val="24"/>
        </w:rPr>
        <w:t xml:space="preserve">na terenie i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w obrębie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>rzedmiotu dzierżawy,</w:t>
      </w:r>
    </w:p>
    <w:p w14:paraId="78CE98A5" w14:textId="462E2712" w:rsidR="00DB6E3D" w:rsidRDefault="00DB6E3D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11) bieżącego zgłaszania Wydzierżawiającemu konieczności likwidacji zużytych w normalny sposób składników majątku ruchomego, które utraciły walory użytkowe i nie nadają się do dalszego użytkowania, poprzez wprowadzenie zmian do Umowy w drodze aneksu zmieniającego protokół zdawczo-odbiorczy, </w:t>
      </w:r>
    </w:p>
    <w:p w14:paraId="45A86D43" w14:textId="202C3EC2" w:rsidR="00FC6CFC" w:rsidRDefault="00FC6CFC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12) zapewnienia nieograniczonego dostępu </w:t>
      </w:r>
      <w:r w:rsidR="00070855">
        <w:rPr>
          <w:rFonts w:ascii="Arial" w:hAnsi="Arial" w:cs="Arial"/>
          <w:kern w:val="0"/>
          <w:sz w:val="24"/>
          <w:szCs w:val="24"/>
        </w:rPr>
        <w:t xml:space="preserve">i pobytu </w:t>
      </w:r>
      <w:r>
        <w:rPr>
          <w:rFonts w:ascii="Arial" w:hAnsi="Arial" w:cs="Arial"/>
          <w:kern w:val="0"/>
          <w:sz w:val="24"/>
          <w:szCs w:val="24"/>
        </w:rPr>
        <w:t xml:space="preserve">pracownikom Dzierżawcy oraz osobom korzystającym z usług kancelarii leśnictwa Kalina </w:t>
      </w:r>
      <w:r w:rsidR="00890CF0">
        <w:rPr>
          <w:rFonts w:ascii="Arial" w:hAnsi="Arial" w:cs="Arial"/>
          <w:kern w:val="0"/>
          <w:sz w:val="24"/>
          <w:szCs w:val="24"/>
        </w:rPr>
        <w:t>z</w:t>
      </w:r>
      <w:r>
        <w:rPr>
          <w:rFonts w:ascii="Arial" w:hAnsi="Arial" w:cs="Arial"/>
          <w:kern w:val="0"/>
          <w:sz w:val="24"/>
          <w:szCs w:val="24"/>
        </w:rPr>
        <w:t xml:space="preserve"> budynku kancelarii nr inw. 105/2127, oraz pomieszczenia nr 3 w budynku garażowym nr inw. 102/2126 wraz z możliwością poruszania się </w:t>
      </w:r>
      <w:r w:rsidR="00070855">
        <w:rPr>
          <w:rFonts w:ascii="Arial" w:hAnsi="Arial" w:cs="Arial"/>
          <w:kern w:val="0"/>
          <w:sz w:val="24"/>
          <w:szCs w:val="24"/>
        </w:rPr>
        <w:t xml:space="preserve">pieszo i </w:t>
      </w:r>
      <w:r>
        <w:rPr>
          <w:rFonts w:ascii="Arial" w:hAnsi="Arial" w:cs="Arial"/>
          <w:kern w:val="0"/>
          <w:sz w:val="24"/>
          <w:szCs w:val="24"/>
        </w:rPr>
        <w:t xml:space="preserve">pojazdem po gruncie i </w:t>
      </w:r>
      <w:r w:rsidR="00070855">
        <w:rPr>
          <w:rFonts w:ascii="Arial" w:hAnsi="Arial" w:cs="Arial"/>
          <w:kern w:val="0"/>
          <w:sz w:val="24"/>
          <w:szCs w:val="24"/>
        </w:rPr>
        <w:t xml:space="preserve">infrastrukturze </w:t>
      </w:r>
      <w:r w:rsidR="005C05F9">
        <w:rPr>
          <w:rFonts w:ascii="Arial" w:hAnsi="Arial" w:cs="Arial"/>
          <w:kern w:val="0"/>
          <w:sz w:val="24"/>
          <w:szCs w:val="24"/>
        </w:rPr>
        <w:t xml:space="preserve">niezbędnej do </w:t>
      </w:r>
      <w:r w:rsidR="00070855">
        <w:rPr>
          <w:rFonts w:ascii="Arial" w:hAnsi="Arial" w:cs="Arial"/>
          <w:kern w:val="0"/>
          <w:sz w:val="24"/>
          <w:szCs w:val="24"/>
        </w:rPr>
        <w:t>obsługi ww. budynków m.in. utwardzonego placu nr inw. 220/2216.</w:t>
      </w:r>
      <w:r>
        <w:rPr>
          <w:rFonts w:ascii="Arial" w:hAnsi="Arial" w:cs="Arial"/>
          <w:kern w:val="0"/>
          <w:sz w:val="24"/>
          <w:szCs w:val="24"/>
        </w:rPr>
        <w:t xml:space="preserve">   </w:t>
      </w:r>
    </w:p>
    <w:p w14:paraId="35E562E9" w14:textId="0745782C" w:rsidR="003F3553" w:rsidRDefault="003F3553" w:rsidP="003F3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3F3553">
        <w:rPr>
          <w:rFonts w:ascii="Arial" w:hAnsi="Arial" w:cs="Arial"/>
          <w:kern w:val="0"/>
          <w:sz w:val="24"/>
          <w:szCs w:val="24"/>
        </w:rPr>
        <w:t>1</w:t>
      </w:r>
      <w:r w:rsidR="00FC6CFC">
        <w:rPr>
          <w:rFonts w:ascii="Arial" w:hAnsi="Arial" w:cs="Arial"/>
          <w:kern w:val="0"/>
          <w:sz w:val="24"/>
          <w:szCs w:val="24"/>
        </w:rPr>
        <w:t>3</w:t>
      </w:r>
      <w:r w:rsidRPr="003F3553">
        <w:rPr>
          <w:rFonts w:ascii="Arial" w:hAnsi="Arial" w:cs="Arial"/>
          <w:kern w:val="0"/>
          <w:sz w:val="24"/>
          <w:szCs w:val="24"/>
        </w:rPr>
        <w:t xml:space="preserve">) po zakończonym okresie dzierżawy zobowiązuje się opuścić i zwrócić </w:t>
      </w:r>
      <w:r w:rsidR="00B44B34">
        <w:rPr>
          <w:rFonts w:ascii="Arial" w:hAnsi="Arial" w:cs="Arial"/>
          <w:kern w:val="0"/>
          <w:sz w:val="24"/>
          <w:szCs w:val="24"/>
        </w:rPr>
        <w:t>p</w:t>
      </w:r>
      <w:r w:rsidRPr="003F3553">
        <w:rPr>
          <w:rFonts w:ascii="Arial" w:hAnsi="Arial" w:cs="Arial"/>
          <w:kern w:val="0"/>
          <w:sz w:val="24"/>
          <w:szCs w:val="24"/>
        </w:rPr>
        <w:t xml:space="preserve">rzedmiot dzierżawy w takim stanie jakim go otrzymał, w szczególności przywrócić </w:t>
      </w:r>
      <w:r w:rsidR="00470A72">
        <w:rPr>
          <w:rFonts w:ascii="Arial" w:hAnsi="Arial" w:cs="Arial"/>
          <w:kern w:val="0"/>
          <w:sz w:val="24"/>
          <w:szCs w:val="24"/>
        </w:rPr>
        <w:t xml:space="preserve">przedmiot dzierżawy </w:t>
      </w:r>
      <w:r w:rsidRPr="003F3553">
        <w:rPr>
          <w:rFonts w:ascii="Arial" w:hAnsi="Arial" w:cs="Arial"/>
          <w:kern w:val="0"/>
          <w:sz w:val="24"/>
          <w:szCs w:val="24"/>
        </w:rPr>
        <w:t xml:space="preserve">do takiego stanu do dnia </w:t>
      </w:r>
      <w:r w:rsidR="00470A72">
        <w:rPr>
          <w:rFonts w:ascii="Arial" w:hAnsi="Arial" w:cs="Arial"/>
          <w:kern w:val="0"/>
          <w:sz w:val="24"/>
          <w:szCs w:val="24"/>
        </w:rPr>
        <w:t xml:space="preserve">jego </w:t>
      </w:r>
      <w:r w:rsidRPr="003F3553">
        <w:rPr>
          <w:rFonts w:ascii="Arial" w:hAnsi="Arial" w:cs="Arial"/>
          <w:kern w:val="0"/>
          <w:sz w:val="24"/>
          <w:szCs w:val="24"/>
        </w:rPr>
        <w:t>zwrotu</w:t>
      </w:r>
      <w:r w:rsidRPr="00CE2D1D">
        <w:rPr>
          <w:rFonts w:ascii="Arial" w:hAnsi="Arial" w:cs="Arial"/>
          <w:kern w:val="0"/>
          <w:sz w:val="24"/>
          <w:szCs w:val="24"/>
        </w:rPr>
        <w:t xml:space="preserve">, z zachowaniem </w:t>
      </w:r>
      <w:r w:rsidRPr="009728D0">
        <w:rPr>
          <w:rFonts w:ascii="Arial" w:hAnsi="Arial" w:cs="Arial"/>
          <w:kern w:val="0"/>
          <w:sz w:val="24"/>
          <w:szCs w:val="24"/>
        </w:rPr>
        <w:t xml:space="preserve">§ </w:t>
      </w:r>
      <w:r w:rsidR="009728D0" w:rsidRPr="009728D0">
        <w:rPr>
          <w:rFonts w:ascii="Arial" w:hAnsi="Arial" w:cs="Arial"/>
          <w:kern w:val="0"/>
          <w:sz w:val="24"/>
          <w:szCs w:val="24"/>
        </w:rPr>
        <w:t>10</w:t>
      </w:r>
      <w:r w:rsidRPr="009728D0">
        <w:rPr>
          <w:rFonts w:ascii="Arial" w:hAnsi="Arial" w:cs="Arial"/>
          <w:kern w:val="0"/>
          <w:sz w:val="24"/>
          <w:szCs w:val="24"/>
        </w:rPr>
        <w:t xml:space="preserve">. ust. </w:t>
      </w:r>
      <w:r w:rsidR="008714AF" w:rsidRPr="009728D0">
        <w:rPr>
          <w:rFonts w:ascii="Arial" w:hAnsi="Arial" w:cs="Arial"/>
          <w:kern w:val="0"/>
          <w:sz w:val="24"/>
          <w:szCs w:val="24"/>
        </w:rPr>
        <w:t>1.</w:t>
      </w:r>
      <w:r w:rsidR="00CE2D1D" w:rsidRPr="009728D0">
        <w:rPr>
          <w:rFonts w:ascii="Arial" w:hAnsi="Arial" w:cs="Arial"/>
          <w:kern w:val="0"/>
          <w:sz w:val="24"/>
          <w:szCs w:val="24"/>
        </w:rPr>
        <w:t xml:space="preserve"> </w:t>
      </w:r>
      <w:r w:rsidRPr="00CE2D1D">
        <w:rPr>
          <w:rFonts w:ascii="Arial" w:hAnsi="Arial" w:cs="Arial"/>
          <w:kern w:val="0"/>
          <w:sz w:val="24"/>
          <w:szCs w:val="24"/>
        </w:rPr>
        <w:t>Umowy.</w:t>
      </w:r>
    </w:p>
    <w:p w14:paraId="2BC80C0E" w14:textId="7790062B" w:rsidR="008714AF" w:rsidRPr="008714AF" w:rsidRDefault="00B42C50" w:rsidP="0087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2</w:t>
      </w:r>
      <w:r w:rsidR="008714AF" w:rsidRPr="008714AF">
        <w:rPr>
          <w:rFonts w:ascii="Arial" w:hAnsi="Arial" w:cs="Arial"/>
          <w:kern w:val="0"/>
          <w:sz w:val="24"/>
          <w:szCs w:val="24"/>
        </w:rPr>
        <w:t xml:space="preserve">. Dzierżawcę obciąża nadto modernizacja i adaptacji obiektów znajdujących się na nieruchomości opisanej w § </w:t>
      </w:r>
      <w:r w:rsidR="008714AF">
        <w:rPr>
          <w:rFonts w:ascii="Arial" w:hAnsi="Arial" w:cs="Arial"/>
          <w:kern w:val="0"/>
          <w:sz w:val="24"/>
          <w:szCs w:val="24"/>
        </w:rPr>
        <w:t>2</w:t>
      </w:r>
      <w:r w:rsidR="008714AF" w:rsidRPr="008714AF">
        <w:rPr>
          <w:rFonts w:ascii="Arial" w:hAnsi="Arial" w:cs="Arial"/>
          <w:kern w:val="0"/>
          <w:sz w:val="24"/>
          <w:szCs w:val="24"/>
        </w:rPr>
        <w:t xml:space="preserve"> ust.</w:t>
      </w:r>
      <w:r w:rsidR="008714AF">
        <w:rPr>
          <w:rFonts w:ascii="Arial" w:hAnsi="Arial" w:cs="Arial"/>
          <w:kern w:val="0"/>
          <w:sz w:val="24"/>
          <w:szCs w:val="24"/>
        </w:rPr>
        <w:t xml:space="preserve"> </w:t>
      </w:r>
      <w:r w:rsidR="008714AF" w:rsidRPr="008714AF">
        <w:rPr>
          <w:rFonts w:ascii="Arial" w:hAnsi="Arial" w:cs="Arial"/>
          <w:kern w:val="0"/>
          <w:sz w:val="24"/>
          <w:szCs w:val="24"/>
        </w:rPr>
        <w:t xml:space="preserve">1, na cele zgodne z działalnością określoną w § </w:t>
      </w:r>
      <w:r w:rsidR="008714AF">
        <w:rPr>
          <w:rFonts w:ascii="Arial" w:hAnsi="Arial" w:cs="Arial"/>
          <w:kern w:val="0"/>
          <w:sz w:val="24"/>
          <w:szCs w:val="24"/>
        </w:rPr>
        <w:t>3</w:t>
      </w:r>
      <w:r w:rsidR="008714AF" w:rsidRPr="008714AF">
        <w:rPr>
          <w:rFonts w:ascii="Arial" w:hAnsi="Arial" w:cs="Arial"/>
          <w:kern w:val="0"/>
          <w:sz w:val="24"/>
          <w:szCs w:val="24"/>
        </w:rPr>
        <w:t xml:space="preserve"> ust. </w:t>
      </w:r>
      <w:r w:rsidR="008714AF">
        <w:rPr>
          <w:rFonts w:ascii="Arial" w:hAnsi="Arial" w:cs="Arial"/>
          <w:kern w:val="0"/>
          <w:sz w:val="24"/>
          <w:szCs w:val="24"/>
        </w:rPr>
        <w:t>1</w:t>
      </w:r>
      <w:r w:rsidR="008714AF" w:rsidRPr="008714AF">
        <w:rPr>
          <w:rFonts w:ascii="Arial" w:hAnsi="Arial" w:cs="Arial"/>
          <w:kern w:val="0"/>
          <w:sz w:val="24"/>
          <w:szCs w:val="24"/>
        </w:rPr>
        <w:t>.</w:t>
      </w:r>
    </w:p>
    <w:p w14:paraId="34834197" w14:textId="5288DEA0" w:rsidR="008714AF" w:rsidRPr="008714AF" w:rsidRDefault="00B42C50" w:rsidP="0087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</w:t>
      </w:r>
      <w:r w:rsidR="008714AF" w:rsidRPr="008714AF">
        <w:rPr>
          <w:rFonts w:ascii="Arial" w:hAnsi="Arial" w:cs="Arial"/>
          <w:kern w:val="0"/>
          <w:sz w:val="24"/>
          <w:szCs w:val="24"/>
        </w:rPr>
        <w:t xml:space="preserve">. Wszystkie prace winny być wykonane przez Dzierżawcę zgodnie z zasadami współczesnej wiedzy technicznej, obowiązującymi przepisami i Polskimi Normami, a materiały użyte do ww. robót winny posiadać odpowiedni atest </w:t>
      </w:r>
      <w:r w:rsidR="00C44617">
        <w:rPr>
          <w:rFonts w:ascii="Arial" w:hAnsi="Arial" w:cs="Arial"/>
          <w:kern w:val="0"/>
          <w:sz w:val="24"/>
          <w:szCs w:val="24"/>
        </w:rPr>
        <w:t>potwierdzający</w:t>
      </w:r>
      <w:r w:rsidR="00470A72">
        <w:rPr>
          <w:rFonts w:ascii="Arial" w:hAnsi="Arial" w:cs="Arial"/>
          <w:kern w:val="0"/>
          <w:sz w:val="24"/>
          <w:szCs w:val="24"/>
        </w:rPr>
        <w:t xml:space="preserve"> ich dopuszczenie do obrotu [sprzedaży]</w:t>
      </w:r>
      <w:r w:rsidR="008714AF" w:rsidRPr="008714AF">
        <w:rPr>
          <w:rFonts w:ascii="Arial" w:hAnsi="Arial" w:cs="Arial"/>
          <w:kern w:val="0"/>
          <w:sz w:val="24"/>
          <w:szCs w:val="24"/>
        </w:rPr>
        <w:t xml:space="preserve">. Wszelkie prace będą przed rozpoczęciem ich realizacji </w:t>
      </w:r>
      <w:r w:rsidR="00470A72">
        <w:rPr>
          <w:rFonts w:ascii="Arial" w:hAnsi="Arial" w:cs="Arial"/>
          <w:kern w:val="0"/>
          <w:sz w:val="24"/>
          <w:szCs w:val="24"/>
        </w:rPr>
        <w:t xml:space="preserve">- </w:t>
      </w:r>
      <w:r w:rsidR="008714AF" w:rsidRPr="008714AF">
        <w:rPr>
          <w:rFonts w:ascii="Arial" w:hAnsi="Arial" w:cs="Arial"/>
          <w:kern w:val="0"/>
          <w:sz w:val="24"/>
          <w:szCs w:val="24"/>
        </w:rPr>
        <w:t>uzgadniane i zatwierdzane przez Wydzierżawiającego.</w:t>
      </w:r>
    </w:p>
    <w:p w14:paraId="0C6EFDE1" w14:textId="407B67F6" w:rsidR="008714AF" w:rsidRDefault="00B42C50" w:rsidP="00871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="008714AF" w:rsidRPr="008714AF">
        <w:rPr>
          <w:rFonts w:ascii="Arial" w:hAnsi="Arial" w:cs="Arial"/>
          <w:kern w:val="0"/>
          <w:sz w:val="24"/>
          <w:szCs w:val="24"/>
        </w:rPr>
        <w:t>. Wydzierżawiający zastrzega sobie prawo uczestnictwa w odbiorze wykonanych robót wraz z prawem wnoszenia uwag i zastrzeżeń do protokołu odbioru.</w:t>
      </w:r>
    </w:p>
    <w:p w14:paraId="7BCCE6E3" w14:textId="741A5A79" w:rsidR="000C15FD" w:rsidRDefault="00B42C50" w:rsidP="000C1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0C15FD" w:rsidRPr="006B523C">
        <w:rPr>
          <w:rFonts w:ascii="Arial" w:hAnsi="Arial" w:cs="Arial"/>
          <w:kern w:val="0"/>
          <w:sz w:val="24"/>
          <w:szCs w:val="24"/>
        </w:rPr>
        <w:t xml:space="preserve">. </w:t>
      </w:r>
      <w:r w:rsidR="000C15FD">
        <w:rPr>
          <w:rFonts w:ascii="Arial" w:hAnsi="Arial" w:cs="Arial"/>
          <w:kern w:val="0"/>
          <w:sz w:val="24"/>
          <w:szCs w:val="24"/>
        </w:rPr>
        <w:t>D</w:t>
      </w:r>
      <w:r w:rsidR="000C15FD" w:rsidRPr="006B523C">
        <w:rPr>
          <w:rFonts w:ascii="Arial" w:hAnsi="Arial" w:cs="Arial"/>
          <w:kern w:val="0"/>
          <w:sz w:val="24"/>
          <w:szCs w:val="24"/>
        </w:rPr>
        <w:t>zierżawc</w:t>
      </w:r>
      <w:r w:rsidR="000C15FD">
        <w:rPr>
          <w:rFonts w:ascii="Arial" w:hAnsi="Arial" w:cs="Arial"/>
          <w:kern w:val="0"/>
          <w:sz w:val="24"/>
          <w:szCs w:val="24"/>
        </w:rPr>
        <w:t>a ma obowiązek</w:t>
      </w:r>
      <w:r w:rsidR="000C15FD" w:rsidRPr="006B523C">
        <w:rPr>
          <w:rFonts w:ascii="Arial" w:hAnsi="Arial" w:cs="Arial"/>
          <w:kern w:val="0"/>
          <w:sz w:val="24"/>
          <w:szCs w:val="24"/>
        </w:rPr>
        <w:t xml:space="preserve"> </w:t>
      </w:r>
      <w:r w:rsidR="002600CD">
        <w:rPr>
          <w:rFonts w:ascii="Arial" w:hAnsi="Arial" w:cs="Arial"/>
          <w:kern w:val="0"/>
          <w:sz w:val="24"/>
          <w:szCs w:val="24"/>
        </w:rPr>
        <w:t>niezwłocznego przekazania</w:t>
      </w:r>
      <w:r w:rsidR="000C15FD">
        <w:rPr>
          <w:rFonts w:ascii="Arial" w:hAnsi="Arial" w:cs="Arial"/>
          <w:kern w:val="0"/>
          <w:sz w:val="24"/>
          <w:szCs w:val="24"/>
        </w:rPr>
        <w:t xml:space="preserve"> </w:t>
      </w:r>
      <w:r w:rsidR="002600CD">
        <w:rPr>
          <w:rFonts w:ascii="Arial" w:hAnsi="Arial" w:cs="Arial"/>
          <w:kern w:val="0"/>
          <w:sz w:val="24"/>
          <w:szCs w:val="24"/>
        </w:rPr>
        <w:t xml:space="preserve">Wydzierżawiającemu </w:t>
      </w:r>
      <w:r w:rsidR="000C15FD" w:rsidRPr="006B523C">
        <w:rPr>
          <w:rFonts w:ascii="Arial" w:hAnsi="Arial" w:cs="Arial"/>
          <w:kern w:val="0"/>
          <w:sz w:val="24"/>
          <w:szCs w:val="24"/>
        </w:rPr>
        <w:t>dokument</w:t>
      </w:r>
      <w:r w:rsidR="000C15FD">
        <w:rPr>
          <w:rFonts w:ascii="Arial" w:hAnsi="Arial" w:cs="Arial"/>
          <w:kern w:val="0"/>
          <w:sz w:val="24"/>
          <w:szCs w:val="24"/>
        </w:rPr>
        <w:t>ów</w:t>
      </w:r>
      <w:r w:rsidR="000C15FD" w:rsidRPr="006B523C">
        <w:rPr>
          <w:rFonts w:ascii="Arial" w:hAnsi="Arial" w:cs="Arial"/>
          <w:kern w:val="0"/>
          <w:sz w:val="24"/>
          <w:szCs w:val="24"/>
        </w:rPr>
        <w:t xml:space="preserve"> przeznaczon</w:t>
      </w:r>
      <w:r w:rsidR="000C15FD">
        <w:rPr>
          <w:rFonts w:ascii="Arial" w:hAnsi="Arial" w:cs="Arial"/>
          <w:kern w:val="0"/>
          <w:sz w:val="24"/>
          <w:szCs w:val="24"/>
        </w:rPr>
        <w:t>ych</w:t>
      </w:r>
      <w:r w:rsidR="000C15FD" w:rsidRPr="006B523C">
        <w:rPr>
          <w:rFonts w:ascii="Arial" w:hAnsi="Arial" w:cs="Arial"/>
          <w:kern w:val="0"/>
          <w:sz w:val="24"/>
          <w:szCs w:val="24"/>
        </w:rPr>
        <w:t xml:space="preserve"> do </w:t>
      </w:r>
      <w:r w:rsidR="000C15FD">
        <w:rPr>
          <w:rFonts w:ascii="Arial" w:hAnsi="Arial" w:cs="Arial"/>
          <w:kern w:val="0"/>
          <w:sz w:val="24"/>
          <w:szCs w:val="24"/>
        </w:rPr>
        <w:t>dokonania</w:t>
      </w:r>
      <w:r w:rsidR="009728D0">
        <w:rPr>
          <w:rFonts w:ascii="Arial" w:hAnsi="Arial" w:cs="Arial"/>
          <w:kern w:val="0"/>
          <w:sz w:val="24"/>
          <w:szCs w:val="24"/>
        </w:rPr>
        <w:t xml:space="preserve"> w</w:t>
      </w:r>
      <w:r w:rsidR="000C15FD" w:rsidRPr="006B523C">
        <w:rPr>
          <w:rFonts w:ascii="Arial" w:hAnsi="Arial" w:cs="Arial"/>
          <w:kern w:val="0"/>
          <w:sz w:val="24"/>
          <w:szCs w:val="24"/>
        </w:rPr>
        <w:t xml:space="preserve">pisów </w:t>
      </w:r>
      <w:r w:rsidR="000C15FD">
        <w:rPr>
          <w:rFonts w:ascii="Arial" w:hAnsi="Arial" w:cs="Arial"/>
          <w:kern w:val="0"/>
          <w:sz w:val="24"/>
          <w:szCs w:val="24"/>
        </w:rPr>
        <w:t>w</w:t>
      </w:r>
      <w:r w:rsidR="000C15FD" w:rsidRPr="000C15FD">
        <w:rPr>
          <w:rFonts w:ascii="Arial" w:hAnsi="Arial" w:cs="Arial"/>
          <w:kern w:val="0"/>
          <w:sz w:val="24"/>
          <w:szCs w:val="24"/>
        </w:rPr>
        <w:t xml:space="preserve"> książka</w:t>
      </w:r>
      <w:r w:rsidR="000C15FD">
        <w:rPr>
          <w:rFonts w:ascii="Arial" w:hAnsi="Arial" w:cs="Arial"/>
          <w:kern w:val="0"/>
          <w:sz w:val="24"/>
          <w:szCs w:val="24"/>
        </w:rPr>
        <w:t>ch</w:t>
      </w:r>
      <w:r w:rsidR="000C15FD" w:rsidRPr="000C15FD">
        <w:rPr>
          <w:rFonts w:ascii="Arial" w:hAnsi="Arial" w:cs="Arial"/>
          <w:kern w:val="0"/>
          <w:sz w:val="24"/>
          <w:szCs w:val="24"/>
        </w:rPr>
        <w:t xml:space="preserve"> obiektów budowlanych,</w:t>
      </w:r>
      <w:r w:rsidR="000C15FD">
        <w:rPr>
          <w:rFonts w:ascii="Arial" w:hAnsi="Arial" w:cs="Arial"/>
          <w:kern w:val="0"/>
          <w:sz w:val="24"/>
          <w:szCs w:val="24"/>
        </w:rPr>
        <w:t xml:space="preserve"> w zakresie:</w:t>
      </w:r>
    </w:p>
    <w:p w14:paraId="0AD6594A" w14:textId="3D3E74B4" w:rsidR="000C15FD" w:rsidRDefault="000C15F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-</w:t>
      </w:r>
      <w:r w:rsidRPr="006B523C">
        <w:rPr>
          <w:rFonts w:ascii="Arial" w:hAnsi="Arial" w:cs="Arial"/>
          <w:kern w:val="0"/>
          <w:sz w:val="24"/>
          <w:szCs w:val="24"/>
        </w:rPr>
        <w:t xml:space="preserve"> </w:t>
      </w:r>
      <w:r w:rsidRPr="000C15FD">
        <w:rPr>
          <w:rFonts w:ascii="Arial" w:hAnsi="Arial" w:cs="Arial"/>
          <w:kern w:val="0"/>
          <w:sz w:val="24"/>
          <w:szCs w:val="24"/>
        </w:rPr>
        <w:t>oryginałów</w:t>
      </w:r>
      <w:r w:rsidRPr="006B523C">
        <w:rPr>
          <w:rFonts w:ascii="Arial" w:hAnsi="Arial" w:cs="Arial"/>
          <w:kern w:val="0"/>
          <w:sz w:val="24"/>
          <w:szCs w:val="24"/>
        </w:rPr>
        <w:t xml:space="preserve"> protokołów z okresowych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kontroli stanu technicznego, opini</w:t>
      </w:r>
      <w:r w:rsidR="00470A72">
        <w:rPr>
          <w:rFonts w:ascii="Arial" w:hAnsi="Arial" w:cs="Arial"/>
          <w:kern w:val="0"/>
          <w:sz w:val="24"/>
          <w:szCs w:val="24"/>
        </w:rPr>
        <w:t xml:space="preserve">i </w:t>
      </w:r>
      <w:r w:rsidRPr="006B523C">
        <w:rPr>
          <w:rFonts w:ascii="Arial" w:hAnsi="Arial" w:cs="Arial"/>
          <w:kern w:val="0"/>
          <w:sz w:val="24"/>
          <w:szCs w:val="24"/>
        </w:rPr>
        <w:t xml:space="preserve"> techniczny</w:t>
      </w:r>
      <w:r w:rsidR="00470A72">
        <w:rPr>
          <w:rFonts w:ascii="Arial" w:hAnsi="Arial" w:cs="Arial"/>
          <w:kern w:val="0"/>
          <w:sz w:val="24"/>
          <w:szCs w:val="24"/>
        </w:rPr>
        <w:t xml:space="preserve">ch i </w:t>
      </w:r>
      <w:r w:rsidRPr="006B523C">
        <w:rPr>
          <w:rFonts w:ascii="Arial" w:hAnsi="Arial" w:cs="Arial"/>
          <w:kern w:val="0"/>
          <w:sz w:val="24"/>
          <w:szCs w:val="24"/>
        </w:rPr>
        <w:t>ekspertyz dotyczący</w:t>
      </w:r>
      <w:r w:rsidR="00470A72">
        <w:rPr>
          <w:rFonts w:ascii="Arial" w:hAnsi="Arial" w:cs="Arial"/>
          <w:kern w:val="0"/>
          <w:sz w:val="24"/>
          <w:szCs w:val="24"/>
        </w:rPr>
        <w:t xml:space="preserve">ch </w:t>
      </w:r>
      <w:r w:rsidRPr="006B523C">
        <w:rPr>
          <w:rFonts w:ascii="Arial" w:hAnsi="Arial" w:cs="Arial"/>
          <w:kern w:val="0"/>
          <w:sz w:val="24"/>
          <w:szCs w:val="24"/>
        </w:rPr>
        <w:t xml:space="preserve"> danych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obiektów</w:t>
      </w:r>
      <w:r w:rsidR="003E0973">
        <w:rPr>
          <w:rFonts w:ascii="Arial" w:hAnsi="Arial" w:cs="Arial"/>
          <w:kern w:val="0"/>
          <w:sz w:val="24"/>
          <w:szCs w:val="24"/>
        </w:rPr>
        <w:t xml:space="preserve"> (środków trwałych)</w:t>
      </w:r>
      <w:r w:rsidRPr="006B523C">
        <w:rPr>
          <w:rFonts w:ascii="Arial" w:hAnsi="Arial" w:cs="Arial"/>
          <w:kern w:val="0"/>
          <w:sz w:val="24"/>
          <w:szCs w:val="24"/>
        </w:rPr>
        <w:t>, dokumentacj</w:t>
      </w:r>
      <w:r w:rsidR="00470A72">
        <w:rPr>
          <w:rFonts w:ascii="Arial" w:hAnsi="Arial" w:cs="Arial"/>
          <w:kern w:val="0"/>
          <w:sz w:val="24"/>
          <w:szCs w:val="24"/>
        </w:rPr>
        <w:t xml:space="preserve">i </w:t>
      </w:r>
      <w:r w:rsidRPr="006B523C">
        <w:rPr>
          <w:rFonts w:ascii="Arial" w:hAnsi="Arial" w:cs="Arial"/>
          <w:kern w:val="0"/>
          <w:sz w:val="24"/>
          <w:szCs w:val="24"/>
        </w:rPr>
        <w:t xml:space="preserve"> eksploatacyjn</w:t>
      </w:r>
      <w:r w:rsidR="00470A72">
        <w:rPr>
          <w:rFonts w:ascii="Arial" w:hAnsi="Arial" w:cs="Arial"/>
          <w:kern w:val="0"/>
          <w:sz w:val="24"/>
          <w:szCs w:val="24"/>
        </w:rPr>
        <w:t>ej</w:t>
      </w:r>
      <w:r w:rsidR="003E0973">
        <w:rPr>
          <w:rFonts w:ascii="Arial" w:hAnsi="Arial" w:cs="Arial"/>
          <w:kern w:val="0"/>
          <w:sz w:val="24"/>
          <w:szCs w:val="24"/>
        </w:rPr>
        <w:t>,</w:t>
      </w:r>
      <w:r w:rsidRPr="006B523C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987EE5A" w14:textId="69AE61E2" w:rsidR="000C15FD" w:rsidRPr="006B523C" w:rsidRDefault="000C15F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- kopi</w:t>
      </w:r>
      <w:r w:rsidRPr="006B523C">
        <w:rPr>
          <w:rFonts w:ascii="Arial" w:hAnsi="Arial" w:cs="Arial"/>
          <w:kern w:val="0"/>
          <w:sz w:val="24"/>
          <w:szCs w:val="24"/>
        </w:rPr>
        <w:t xml:space="preserve"> dokumentacj</w:t>
      </w:r>
      <w:r>
        <w:rPr>
          <w:rFonts w:ascii="Arial" w:hAnsi="Arial" w:cs="Arial"/>
          <w:kern w:val="0"/>
          <w:sz w:val="24"/>
          <w:szCs w:val="24"/>
        </w:rPr>
        <w:t>i</w:t>
      </w:r>
      <w:r w:rsidRPr="006B523C">
        <w:rPr>
          <w:rFonts w:ascii="Arial" w:hAnsi="Arial" w:cs="Arial"/>
          <w:kern w:val="0"/>
          <w:sz w:val="24"/>
          <w:szCs w:val="24"/>
        </w:rPr>
        <w:t xml:space="preserve"> powykonawcz</w:t>
      </w:r>
      <w:r>
        <w:rPr>
          <w:rFonts w:ascii="Arial" w:hAnsi="Arial" w:cs="Arial"/>
          <w:kern w:val="0"/>
          <w:sz w:val="24"/>
          <w:szCs w:val="24"/>
        </w:rPr>
        <w:t>ej</w:t>
      </w:r>
      <w:r w:rsidRPr="006B523C">
        <w:rPr>
          <w:rFonts w:ascii="Arial" w:hAnsi="Arial" w:cs="Arial"/>
          <w:kern w:val="0"/>
          <w:sz w:val="24"/>
          <w:szCs w:val="24"/>
        </w:rPr>
        <w:t xml:space="preserve"> robót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>budowlanych i remontów wraz z protokołami odbioru tych robót.</w:t>
      </w:r>
    </w:p>
    <w:p w14:paraId="5BC903EC" w14:textId="1DB4F951" w:rsidR="003F3553" w:rsidRDefault="00B42C50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6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. Wszelkie prace remontowo-budowlane, które zamierza prowadzić Dzierżawca, mogą być prowadzone wyłącznie po uzyskaniu uprzedniej pisemnej zgody Wydzierżawiającego, z zachowaniem obowiązujących przepisów prawa budowlanego, bhp, p.poż, </w:t>
      </w:r>
      <w:r w:rsidR="000C15FD">
        <w:rPr>
          <w:rFonts w:ascii="Arial" w:hAnsi="Arial" w:cs="Arial"/>
          <w:kern w:val="0"/>
          <w:sz w:val="24"/>
          <w:szCs w:val="24"/>
        </w:rPr>
        <w:t>itp. oraz</w:t>
      </w:r>
      <w:r w:rsidR="000C15FD" w:rsidRPr="00D701B2">
        <w:rPr>
          <w:rFonts w:ascii="Arial" w:hAnsi="Arial" w:cs="Arial"/>
          <w:sz w:val="24"/>
          <w:szCs w:val="24"/>
        </w:rPr>
        <w:t xml:space="preserve"> na podstawie </w:t>
      </w:r>
      <w:r w:rsidR="003E0973">
        <w:rPr>
          <w:rFonts w:ascii="Arial" w:hAnsi="Arial" w:cs="Arial"/>
          <w:sz w:val="24"/>
          <w:szCs w:val="24"/>
        </w:rPr>
        <w:t xml:space="preserve">odrębnie zawartej </w:t>
      </w:r>
      <w:r w:rsidR="000C15FD" w:rsidRPr="00D701B2">
        <w:rPr>
          <w:rFonts w:ascii="Arial" w:hAnsi="Arial" w:cs="Arial"/>
          <w:sz w:val="24"/>
          <w:szCs w:val="24"/>
        </w:rPr>
        <w:t>pisemnej umowy określającej sposób rozliczeń z tego tytułu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. Dzierżawca poinformuje Wydzierżawiającego o zakresie prac, planowanym terminie ich przeprowadzenia oraz o wszelkich innych istotnych okolicznościach dotyczących planowanych robót. Obowiązkiem Dzierżawcy w tym zakresie jest uzyskanie niezbędnych zezwoleń i uzgodnień </w:t>
      </w:r>
      <w:r w:rsidR="00470A72">
        <w:rPr>
          <w:rFonts w:ascii="Arial" w:hAnsi="Arial" w:cs="Arial"/>
          <w:kern w:val="0"/>
          <w:sz w:val="24"/>
          <w:szCs w:val="24"/>
        </w:rPr>
        <w:t xml:space="preserve">od </w:t>
      </w:r>
      <w:r w:rsidR="003F3553" w:rsidRPr="003F3553">
        <w:rPr>
          <w:rFonts w:ascii="Arial" w:hAnsi="Arial" w:cs="Arial"/>
          <w:kern w:val="0"/>
          <w:sz w:val="24"/>
          <w:szCs w:val="24"/>
        </w:rPr>
        <w:t>właściwych organów administracji</w:t>
      </w:r>
      <w:r w:rsidR="00470A72">
        <w:rPr>
          <w:rFonts w:ascii="Arial" w:hAnsi="Arial" w:cs="Arial"/>
          <w:kern w:val="0"/>
          <w:sz w:val="24"/>
          <w:szCs w:val="24"/>
        </w:rPr>
        <w:t xml:space="preserve"> publicznej </w:t>
      </w:r>
      <w:r w:rsidR="003F3553" w:rsidRPr="003F3553">
        <w:rPr>
          <w:rFonts w:ascii="Arial" w:hAnsi="Arial" w:cs="Arial"/>
          <w:kern w:val="0"/>
          <w:sz w:val="24"/>
          <w:szCs w:val="24"/>
        </w:rPr>
        <w:t>.</w:t>
      </w:r>
    </w:p>
    <w:p w14:paraId="49A868CC" w14:textId="42CD6321" w:rsidR="003F3553" w:rsidRPr="003F3553" w:rsidRDefault="00B42C50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7</w:t>
      </w:r>
      <w:r w:rsidR="003F3553" w:rsidRPr="003F3553">
        <w:rPr>
          <w:rFonts w:ascii="Arial" w:hAnsi="Arial" w:cs="Arial"/>
          <w:kern w:val="0"/>
          <w:sz w:val="24"/>
          <w:szCs w:val="24"/>
        </w:rPr>
        <w:t>. Dzierżawca będzie użytkował Przedmiot dzierżawy zgodnie z powszechnie obowiązującymi przepisami</w:t>
      </w:r>
      <w:r w:rsidR="00470A72">
        <w:rPr>
          <w:rFonts w:ascii="Arial" w:hAnsi="Arial" w:cs="Arial"/>
          <w:kern w:val="0"/>
          <w:sz w:val="24"/>
          <w:szCs w:val="24"/>
        </w:rPr>
        <w:t xml:space="preserve"> prawa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, zwłaszcza przepisami ustawy z dnia 07 lipca 1994 r. Prawo Budowlane oraz </w:t>
      </w:r>
      <w:r w:rsidR="00B44B34">
        <w:rPr>
          <w:rFonts w:ascii="Arial" w:hAnsi="Arial" w:cs="Arial"/>
          <w:kern w:val="0"/>
          <w:sz w:val="24"/>
          <w:szCs w:val="24"/>
        </w:rPr>
        <w:t xml:space="preserve">będzie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wykonywał obowiązki ustalone w Rozdziale 6 </w:t>
      </w:r>
      <w:r w:rsidR="00B44B34">
        <w:rPr>
          <w:rFonts w:ascii="Arial" w:hAnsi="Arial" w:cs="Arial"/>
          <w:kern w:val="0"/>
          <w:sz w:val="24"/>
          <w:szCs w:val="24"/>
        </w:rPr>
        <w:t xml:space="preserve">tej ustawy </w:t>
      </w:r>
      <w:r w:rsidR="003F3553" w:rsidRPr="003F3553">
        <w:rPr>
          <w:rFonts w:ascii="Arial" w:hAnsi="Arial" w:cs="Arial"/>
          <w:kern w:val="0"/>
          <w:sz w:val="24"/>
          <w:szCs w:val="24"/>
        </w:rPr>
        <w:t>– „Utrzymanie obiektów budowlanych”.</w:t>
      </w:r>
    </w:p>
    <w:p w14:paraId="5CC941CF" w14:textId="5C60C67F" w:rsidR="003F3553" w:rsidRPr="003F3553" w:rsidRDefault="00B42C50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8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. Dzierżawca zobowiązany jest bezzwłocznie poinformować Wydzierżawiającego o zdarzeniach losowych i innych wynikłych na </w:t>
      </w:r>
      <w:r w:rsidR="00B44B34">
        <w:rPr>
          <w:rFonts w:ascii="Arial" w:hAnsi="Arial" w:cs="Arial"/>
          <w:kern w:val="0"/>
          <w:sz w:val="24"/>
          <w:szCs w:val="24"/>
        </w:rPr>
        <w:t xml:space="preserve">terenie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>rzedmio</w:t>
      </w:r>
      <w:r w:rsidR="00B44B34">
        <w:rPr>
          <w:rFonts w:ascii="Arial" w:hAnsi="Arial" w:cs="Arial"/>
          <w:kern w:val="0"/>
          <w:sz w:val="24"/>
          <w:szCs w:val="24"/>
        </w:rPr>
        <w:t xml:space="preserve">tu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 dzierżawy, m.in. prób</w:t>
      </w:r>
      <w:r w:rsidR="00470A72">
        <w:rPr>
          <w:rFonts w:ascii="Arial" w:hAnsi="Arial" w:cs="Arial"/>
          <w:kern w:val="0"/>
          <w:sz w:val="24"/>
          <w:szCs w:val="24"/>
        </w:rPr>
        <w:t xml:space="preserve">ach 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 włamania/kradzieży, uszkodzenia</w:t>
      </w:r>
      <w:r w:rsidR="00470A72">
        <w:rPr>
          <w:rFonts w:ascii="Arial" w:hAnsi="Arial" w:cs="Arial"/>
          <w:kern w:val="0"/>
          <w:sz w:val="24"/>
          <w:szCs w:val="24"/>
        </w:rPr>
        <w:t>ch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 budynku lub budowli</w:t>
      </w:r>
      <w:r w:rsidR="003F3553">
        <w:rPr>
          <w:rFonts w:ascii="Arial" w:hAnsi="Arial" w:cs="Arial"/>
          <w:kern w:val="0"/>
          <w:sz w:val="24"/>
          <w:szCs w:val="24"/>
        </w:rPr>
        <w:t xml:space="preserve"> albo ruchomego wyposażenia</w:t>
      </w:r>
      <w:r w:rsidR="003F3553" w:rsidRPr="003F3553">
        <w:rPr>
          <w:rFonts w:ascii="Arial" w:hAnsi="Arial" w:cs="Arial"/>
          <w:kern w:val="0"/>
          <w:sz w:val="24"/>
          <w:szCs w:val="24"/>
        </w:rPr>
        <w:t>.</w:t>
      </w:r>
    </w:p>
    <w:p w14:paraId="2FEE8B06" w14:textId="1A2661B9" w:rsidR="003F3553" w:rsidRPr="003F3553" w:rsidRDefault="00B42C50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9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. Dzierżawca ponosi wyłączną odpowiedzialność za wszelkie szkody na osobie i mieniu wyrządzone Wydzierżawiającemu i osobom trzecim w związku z posiadaniem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>rzedmiotu dzierżawy i prowadzeniem na nim działalności.</w:t>
      </w:r>
    </w:p>
    <w:p w14:paraId="6D584370" w14:textId="694A4DF8" w:rsidR="003F3553" w:rsidRPr="003F3553" w:rsidRDefault="00B42C50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10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. Dzierżawca zobowiązany jest umożliwić Wydzierżawiającemu lub upoważnionemu przez niego na piśmie przedstawicielowi, dokonywania przeglądu lub kontroli </w:t>
      </w:r>
      <w:r w:rsidR="003F3553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rzedmiotu dzierżawy, w terminie nie dłuższym niż 3 dni od dnia poinformowania o tym Dzierżawcę. Wówczas Dzierżawca jest zobowiązany do zapewnienia podczas przeglądu lub kontroli </w:t>
      </w:r>
      <w:r w:rsidR="005F7EA3">
        <w:rPr>
          <w:rFonts w:ascii="Arial" w:hAnsi="Arial" w:cs="Arial"/>
          <w:kern w:val="0"/>
          <w:sz w:val="24"/>
          <w:szCs w:val="24"/>
        </w:rPr>
        <w:t xml:space="preserve">uczestnictwa </w:t>
      </w:r>
      <w:r w:rsidR="00B44B34">
        <w:rPr>
          <w:rFonts w:ascii="Arial" w:hAnsi="Arial" w:cs="Arial"/>
          <w:kern w:val="0"/>
          <w:sz w:val="24"/>
          <w:szCs w:val="24"/>
        </w:rPr>
        <w:t xml:space="preserve"> </w:t>
      </w:r>
      <w:r w:rsidR="00B44B34" w:rsidRPr="003F3553">
        <w:rPr>
          <w:rFonts w:ascii="Arial" w:hAnsi="Arial" w:cs="Arial"/>
          <w:kern w:val="0"/>
          <w:sz w:val="24"/>
          <w:szCs w:val="24"/>
        </w:rPr>
        <w:t xml:space="preserve">osoby </w:t>
      </w:r>
      <w:r w:rsidR="003F3553" w:rsidRPr="003F3553">
        <w:rPr>
          <w:rFonts w:ascii="Arial" w:hAnsi="Arial" w:cs="Arial"/>
          <w:kern w:val="0"/>
          <w:sz w:val="24"/>
          <w:szCs w:val="24"/>
        </w:rPr>
        <w:t>upoważnionej przez Dzierżawcę.</w:t>
      </w:r>
    </w:p>
    <w:p w14:paraId="5E9A206C" w14:textId="2B600FDA" w:rsidR="003F3553" w:rsidRPr="003F3553" w:rsidRDefault="00B42C50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11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. W przypadku niebezpieczeństwa lub wyższej konieczności Wydzierżawiającemu lub upoważnionemu przez niego przedstawicielowi przysługuje prawo do wejścia na teren </w:t>
      </w:r>
      <w:r w:rsidR="00E73C25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>rzedmiotu dzierżawy o każdej porze dnia i nocy wtedy, gdy niebezpieczeństwa nie można uniknąć w inny sposób lub</w:t>
      </w:r>
      <w:r w:rsidR="00B44B34">
        <w:rPr>
          <w:rFonts w:ascii="Arial" w:hAnsi="Arial" w:cs="Arial"/>
          <w:kern w:val="0"/>
          <w:sz w:val="24"/>
          <w:szCs w:val="24"/>
        </w:rPr>
        <w:t>,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 gdy jest to konieczne.</w:t>
      </w:r>
    </w:p>
    <w:p w14:paraId="6CDBAC0D" w14:textId="6D6DB244" w:rsidR="003F3553" w:rsidRDefault="00B42C50" w:rsidP="003F3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12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. Dzierżawca jest zobowiązany udostępnić Wydzierżawiającemu i osobie trzeciej przez niego wskazanej </w:t>
      </w:r>
      <w:r w:rsidR="00E73C25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>rzedmiot dzierżawy w przypadku planowanej sprzedaży</w:t>
      </w:r>
      <w:r w:rsidR="00E73C25">
        <w:rPr>
          <w:rFonts w:ascii="Arial" w:hAnsi="Arial" w:cs="Arial"/>
          <w:kern w:val="0"/>
          <w:sz w:val="24"/>
          <w:szCs w:val="24"/>
        </w:rPr>
        <w:t xml:space="preserve"> lub dzierżawy p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rzedmiotu dzierżawy, w celu dokonania wizji lokalnej </w:t>
      </w:r>
      <w:r w:rsidR="00E73C25">
        <w:rPr>
          <w:rFonts w:ascii="Arial" w:hAnsi="Arial" w:cs="Arial"/>
          <w:kern w:val="0"/>
          <w:sz w:val="24"/>
          <w:szCs w:val="24"/>
        </w:rPr>
        <w:t>p</w:t>
      </w:r>
      <w:r w:rsidR="003F3553" w:rsidRPr="003F3553">
        <w:rPr>
          <w:rFonts w:ascii="Arial" w:hAnsi="Arial" w:cs="Arial"/>
          <w:kern w:val="0"/>
          <w:sz w:val="24"/>
          <w:szCs w:val="24"/>
        </w:rPr>
        <w:t xml:space="preserve">rzedmiotu </w:t>
      </w:r>
      <w:r w:rsidR="003F3553" w:rsidRPr="003F3553">
        <w:rPr>
          <w:rFonts w:ascii="Arial" w:hAnsi="Arial" w:cs="Arial"/>
          <w:kern w:val="0"/>
          <w:sz w:val="24"/>
          <w:szCs w:val="24"/>
        </w:rPr>
        <w:lastRenderedPageBreak/>
        <w:t>dzierżawy, w terminie nie dłuższym niż 3 dni od dnia poinformowania o tym Dzierżawcy.</w:t>
      </w:r>
    </w:p>
    <w:p w14:paraId="60F05F7B" w14:textId="15A931AD" w:rsidR="00DB684A" w:rsidRDefault="002600CD" w:rsidP="00DB68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 w:rsidR="00B42C50">
        <w:rPr>
          <w:rFonts w:ascii="Arial" w:hAnsi="Arial" w:cs="Arial"/>
          <w:kern w:val="0"/>
          <w:sz w:val="24"/>
          <w:szCs w:val="24"/>
        </w:rPr>
        <w:t>3</w:t>
      </w:r>
      <w:r w:rsidR="00DB684A" w:rsidRPr="006B523C">
        <w:rPr>
          <w:rFonts w:ascii="Arial" w:hAnsi="Arial" w:cs="Arial"/>
          <w:kern w:val="0"/>
          <w:sz w:val="24"/>
          <w:szCs w:val="24"/>
        </w:rPr>
        <w:t>. Wydzierżawiający zastrzega sobie prawo kontroli stanu</w:t>
      </w:r>
      <w:r w:rsidR="00DB684A">
        <w:rPr>
          <w:rFonts w:ascii="Arial" w:hAnsi="Arial" w:cs="Arial"/>
          <w:kern w:val="0"/>
          <w:sz w:val="24"/>
          <w:szCs w:val="24"/>
        </w:rPr>
        <w:t xml:space="preserve"> </w:t>
      </w:r>
      <w:r w:rsidR="00DB684A" w:rsidRPr="006B523C">
        <w:rPr>
          <w:rFonts w:ascii="Arial" w:hAnsi="Arial" w:cs="Arial"/>
          <w:kern w:val="0"/>
          <w:sz w:val="24"/>
          <w:szCs w:val="24"/>
        </w:rPr>
        <w:t>technicznego wydzierżawianych obiektów i wydawania Dzierżawcy poleceń co do</w:t>
      </w:r>
      <w:r w:rsidR="00DB684A">
        <w:rPr>
          <w:rFonts w:ascii="Arial" w:hAnsi="Arial" w:cs="Arial"/>
          <w:kern w:val="0"/>
          <w:sz w:val="24"/>
          <w:szCs w:val="24"/>
        </w:rPr>
        <w:t xml:space="preserve"> </w:t>
      </w:r>
      <w:r w:rsidR="00DB684A" w:rsidRPr="006B523C">
        <w:rPr>
          <w:rFonts w:ascii="Arial" w:hAnsi="Arial" w:cs="Arial"/>
          <w:kern w:val="0"/>
          <w:sz w:val="24"/>
          <w:szCs w:val="24"/>
        </w:rPr>
        <w:t>dokonywania napraw uszkodzeń, jego kosztem, zagrażających bezpieczeństwu</w:t>
      </w:r>
      <w:r w:rsidR="00DB684A">
        <w:rPr>
          <w:rFonts w:ascii="Arial" w:hAnsi="Arial" w:cs="Arial"/>
          <w:kern w:val="0"/>
          <w:sz w:val="24"/>
          <w:szCs w:val="24"/>
        </w:rPr>
        <w:t xml:space="preserve"> </w:t>
      </w:r>
      <w:r w:rsidR="00DB684A" w:rsidRPr="006B523C">
        <w:rPr>
          <w:rFonts w:ascii="Arial" w:hAnsi="Arial" w:cs="Arial"/>
          <w:kern w:val="0"/>
          <w:sz w:val="24"/>
          <w:szCs w:val="24"/>
        </w:rPr>
        <w:t>użytkowania obiektów oraz życiu i zdrowiu ludzi.</w:t>
      </w:r>
    </w:p>
    <w:p w14:paraId="226F0412" w14:textId="746AF837" w:rsidR="005F7EA3" w:rsidRDefault="005F7EA3" w:rsidP="00DB68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14, Celem zabezpieczenia ewentualnych roszc</w:t>
      </w:r>
      <w:r w:rsidR="00C44617">
        <w:rPr>
          <w:rFonts w:ascii="Arial" w:hAnsi="Arial" w:cs="Arial"/>
          <w:kern w:val="0"/>
          <w:sz w:val="24"/>
          <w:szCs w:val="24"/>
        </w:rPr>
        <w:t>z</w:t>
      </w:r>
      <w:r>
        <w:rPr>
          <w:rFonts w:ascii="Arial" w:hAnsi="Arial" w:cs="Arial"/>
          <w:kern w:val="0"/>
          <w:sz w:val="24"/>
          <w:szCs w:val="24"/>
        </w:rPr>
        <w:t xml:space="preserve">eń </w:t>
      </w:r>
      <w:r w:rsidR="00C44617">
        <w:rPr>
          <w:rFonts w:ascii="Arial" w:hAnsi="Arial" w:cs="Arial"/>
          <w:kern w:val="0"/>
          <w:sz w:val="24"/>
          <w:szCs w:val="24"/>
        </w:rPr>
        <w:t>Wydzierżawiającego</w:t>
      </w:r>
      <w:r>
        <w:rPr>
          <w:rFonts w:ascii="Arial" w:hAnsi="Arial" w:cs="Arial"/>
          <w:kern w:val="0"/>
          <w:sz w:val="24"/>
          <w:szCs w:val="24"/>
        </w:rPr>
        <w:t xml:space="preserve"> w stosunku do Dzierżawcy wynikających z niewykona</w:t>
      </w:r>
      <w:r w:rsidR="00DA4A49">
        <w:rPr>
          <w:rFonts w:ascii="Arial" w:hAnsi="Arial" w:cs="Arial"/>
          <w:kern w:val="0"/>
          <w:sz w:val="24"/>
          <w:szCs w:val="24"/>
        </w:rPr>
        <w:t>n</w:t>
      </w:r>
      <w:r>
        <w:rPr>
          <w:rFonts w:ascii="Arial" w:hAnsi="Arial" w:cs="Arial"/>
          <w:kern w:val="0"/>
          <w:sz w:val="24"/>
          <w:szCs w:val="24"/>
        </w:rPr>
        <w:t>ia lub nienależytego wykona</w:t>
      </w:r>
      <w:r w:rsidR="00DA4A49">
        <w:rPr>
          <w:rFonts w:ascii="Arial" w:hAnsi="Arial" w:cs="Arial"/>
          <w:kern w:val="0"/>
          <w:sz w:val="24"/>
          <w:szCs w:val="24"/>
        </w:rPr>
        <w:t>n</w:t>
      </w:r>
      <w:r>
        <w:rPr>
          <w:rFonts w:ascii="Arial" w:hAnsi="Arial" w:cs="Arial"/>
          <w:kern w:val="0"/>
          <w:sz w:val="24"/>
          <w:szCs w:val="24"/>
        </w:rPr>
        <w:t xml:space="preserve">ia Umowy – </w:t>
      </w:r>
      <w:r w:rsidR="00DA4A49">
        <w:rPr>
          <w:rFonts w:ascii="Arial" w:hAnsi="Arial" w:cs="Arial"/>
          <w:kern w:val="0"/>
          <w:sz w:val="24"/>
          <w:szCs w:val="24"/>
        </w:rPr>
        <w:t>Dzierżawca</w:t>
      </w:r>
      <w:r>
        <w:rPr>
          <w:rFonts w:ascii="Arial" w:hAnsi="Arial" w:cs="Arial"/>
          <w:kern w:val="0"/>
          <w:sz w:val="24"/>
          <w:szCs w:val="24"/>
        </w:rPr>
        <w:t xml:space="preserve"> w dniu </w:t>
      </w:r>
      <w:r w:rsidR="00DA4A49">
        <w:rPr>
          <w:rFonts w:ascii="Arial" w:hAnsi="Arial" w:cs="Arial"/>
          <w:kern w:val="0"/>
          <w:sz w:val="24"/>
          <w:szCs w:val="24"/>
        </w:rPr>
        <w:t>zawarcia</w:t>
      </w:r>
      <w:r>
        <w:rPr>
          <w:rFonts w:ascii="Arial" w:hAnsi="Arial" w:cs="Arial"/>
          <w:kern w:val="0"/>
          <w:sz w:val="24"/>
          <w:szCs w:val="24"/>
        </w:rPr>
        <w:t xml:space="preserve"> Umowy wpł</w:t>
      </w:r>
      <w:r w:rsidR="00C44617">
        <w:rPr>
          <w:rFonts w:ascii="Arial" w:hAnsi="Arial" w:cs="Arial"/>
          <w:kern w:val="0"/>
          <w:sz w:val="24"/>
          <w:szCs w:val="24"/>
        </w:rPr>
        <w:t>a</w:t>
      </w:r>
      <w:r>
        <w:rPr>
          <w:rFonts w:ascii="Arial" w:hAnsi="Arial" w:cs="Arial"/>
          <w:kern w:val="0"/>
          <w:sz w:val="24"/>
          <w:szCs w:val="24"/>
        </w:rPr>
        <w:t>c</w:t>
      </w:r>
      <w:r w:rsidR="00C44617">
        <w:rPr>
          <w:rFonts w:ascii="Arial" w:hAnsi="Arial" w:cs="Arial"/>
          <w:kern w:val="0"/>
          <w:sz w:val="24"/>
          <w:szCs w:val="24"/>
        </w:rPr>
        <w:t>i</w:t>
      </w:r>
      <w:r>
        <w:rPr>
          <w:rFonts w:ascii="Arial" w:hAnsi="Arial" w:cs="Arial"/>
          <w:kern w:val="0"/>
          <w:sz w:val="24"/>
          <w:szCs w:val="24"/>
        </w:rPr>
        <w:t xml:space="preserve"> na rachunek bankowy </w:t>
      </w:r>
      <w:r w:rsidR="00C44617">
        <w:rPr>
          <w:rFonts w:ascii="Arial" w:hAnsi="Arial" w:cs="Arial"/>
          <w:kern w:val="0"/>
          <w:sz w:val="24"/>
          <w:szCs w:val="24"/>
        </w:rPr>
        <w:t>Wydzierżawiającego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070855">
        <w:rPr>
          <w:rFonts w:ascii="Arial" w:hAnsi="Arial" w:cs="Arial"/>
          <w:kern w:val="0"/>
          <w:sz w:val="24"/>
          <w:szCs w:val="24"/>
        </w:rPr>
        <w:t xml:space="preserve">w </w:t>
      </w:r>
      <w:r w:rsidR="00070855" w:rsidRPr="00070855">
        <w:rPr>
          <w:rFonts w:ascii="Arial" w:hAnsi="Arial" w:cs="Arial"/>
          <w:kern w:val="0"/>
          <w:sz w:val="24"/>
          <w:szCs w:val="24"/>
        </w:rPr>
        <w:t>PKO BP S.A. o/Biłgoraj nr</w:t>
      </w:r>
      <w:r w:rsidR="00070855">
        <w:rPr>
          <w:rFonts w:ascii="Arial" w:hAnsi="Arial" w:cs="Arial"/>
          <w:kern w:val="0"/>
          <w:sz w:val="24"/>
          <w:szCs w:val="24"/>
        </w:rPr>
        <w:t xml:space="preserve">: </w:t>
      </w:r>
      <w:r w:rsidR="00070855" w:rsidRPr="00070855">
        <w:rPr>
          <w:rFonts w:ascii="Arial" w:hAnsi="Arial" w:cs="Arial"/>
          <w:kern w:val="0"/>
          <w:sz w:val="24"/>
          <w:szCs w:val="24"/>
        </w:rPr>
        <w:t xml:space="preserve">44 10205385 0000 9802 0027 8663 </w:t>
      </w:r>
      <w:r w:rsidR="00DA4A49">
        <w:rPr>
          <w:rFonts w:ascii="Arial" w:hAnsi="Arial" w:cs="Arial"/>
          <w:kern w:val="0"/>
          <w:sz w:val="24"/>
          <w:szCs w:val="24"/>
        </w:rPr>
        <w:t>kaucją zabezpieczająca</w:t>
      </w:r>
      <w:r>
        <w:rPr>
          <w:rFonts w:ascii="Arial" w:hAnsi="Arial" w:cs="Arial"/>
          <w:kern w:val="0"/>
          <w:sz w:val="24"/>
          <w:szCs w:val="24"/>
        </w:rPr>
        <w:t xml:space="preserve"> w kwocie </w:t>
      </w:r>
      <w:r w:rsidR="00070855">
        <w:rPr>
          <w:rFonts w:ascii="Arial" w:hAnsi="Arial" w:cs="Arial"/>
          <w:kern w:val="0"/>
          <w:sz w:val="24"/>
          <w:szCs w:val="24"/>
        </w:rPr>
        <w:t xml:space="preserve">10 000,00 </w:t>
      </w:r>
      <w:r>
        <w:rPr>
          <w:rFonts w:ascii="Arial" w:hAnsi="Arial" w:cs="Arial"/>
          <w:kern w:val="0"/>
          <w:sz w:val="24"/>
          <w:szCs w:val="24"/>
        </w:rPr>
        <w:t xml:space="preserve">zł [słownie: </w:t>
      </w:r>
      <w:r w:rsidR="00070855">
        <w:rPr>
          <w:rFonts w:ascii="Arial" w:hAnsi="Arial" w:cs="Arial"/>
          <w:kern w:val="0"/>
          <w:sz w:val="24"/>
          <w:szCs w:val="24"/>
        </w:rPr>
        <w:t xml:space="preserve">dziesięć tysięcy i 00/100 </w:t>
      </w:r>
      <w:r w:rsidR="00C44617">
        <w:rPr>
          <w:rFonts w:ascii="Arial" w:hAnsi="Arial" w:cs="Arial"/>
          <w:kern w:val="0"/>
          <w:sz w:val="24"/>
          <w:szCs w:val="24"/>
        </w:rPr>
        <w:t>złotych</w:t>
      </w:r>
      <w:r>
        <w:rPr>
          <w:rFonts w:ascii="Arial" w:hAnsi="Arial" w:cs="Arial"/>
          <w:kern w:val="0"/>
          <w:sz w:val="24"/>
          <w:szCs w:val="24"/>
        </w:rPr>
        <w:t xml:space="preserve">]. </w:t>
      </w:r>
      <w:r w:rsidR="00DA4A49">
        <w:rPr>
          <w:rFonts w:ascii="Arial" w:hAnsi="Arial" w:cs="Arial"/>
          <w:kern w:val="0"/>
          <w:sz w:val="24"/>
          <w:szCs w:val="24"/>
        </w:rPr>
        <w:t>Kaucja</w:t>
      </w:r>
      <w:r>
        <w:rPr>
          <w:rFonts w:ascii="Arial" w:hAnsi="Arial" w:cs="Arial"/>
          <w:kern w:val="0"/>
          <w:sz w:val="24"/>
          <w:szCs w:val="24"/>
        </w:rPr>
        <w:t xml:space="preserve"> ta zostanie zwrócona </w:t>
      </w:r>
      <w:r w:rsidR="00C44617">
        <w:rPr>
          <w:rFonts w:ascii="Arial" w:hAnsi="Arial" w:cs="Arial"/>
          <w:kern w:val="0"/>
          <w:sz w:val="24"/>
          <w:szCs w:val="24"/>
        </w:rPr>
        <w:t>Dzierżawcy</w:t>
      </w:r>
      <w:r>
        <w:rPr>
          <w:rFonts w:ascii="Arial" w:hAnsi="Arial" w:cs="Arial"/>
          <w:kern w:val="0"/>
          <w:sz w:val="24"/>
          <w:szCs w:val="24"/>
        </w:rPr>
        <w:t xml:space="preserve"> w dacie rozwiązania Umowy i zwrotu przedmiotu dzierżawy Wydzierżawiającemu</w:t>
      </w:r>
      <w:r w:rsidR="00DA4A49">
        <w:rPr>
          <w:rFonts w:ascii="Arial" w:hAnsi="Arial" w:cs="Arial"/>
          <w:kern w:val="0"/>
          <w:sz w:val="24"/>
          <w:szCs w:val="24"/>
        </w:rPr>
        <w:t xml:space="preserve"> w kwocie nominalnej 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DA4A49">
        <w:rPr>
          <w:rFonts w:ascii="Arial" w:hAnsi="Arial" w:cs="Arial"/>
          <w:kern w:val="0"/>
          <w:sz w:val="24"/>
          <w:szCs w:val="24"/>
        </w:rPr>
        <w:t>chyba, że zostanie ona wykorzystana</w:t>
      </w:r>
      <w:r>
        <w:rPr>
          <w:rFonts w:ascii="Arial" w:hAnsi="Arial" w:cs="Arial"/>
          <w:kern w:val="0"/>
          <w:sz w:val="24"/>
          <w:szCs w:val="24"/>
        </w:rPr>
        <w:t xml:space="preserve"> na </w:t>
      </w:r>
      <w:r w:rsidR="00DA4A49">
        <w:rPr>
          <w:rFonts w:ascii="Arial" w:hAnsi="Arial" w:cs="Arial"/>
          <w:kern w:val="0"/>
          <w:sz w:val="24"/>
          <w:szCs w:val="24"/>
        </w:rPr>
        <w:t>pokrycie</w:t>
      </w:r>
      <w:r>
        <w:rPr>
          <w:rFonts w:ascii="Arial" w:hAnsi="Arial" w:cs="Arial"/>
          <w:kern w:val="0"/>
          <w:sz w:val="24"/>
          <w:szCs w:val="24"/>
        </w:rPr>
        <w:t xml:space="preserve"> roszc</w:t>
      </w:r>
      <w:r w:rsidR="00DA4A49">
        <w:rPr>
          <w:rFonts w:ascii="Arial" w:hAnsi="Arial" w:cs="Arial"/>
          <w:kern w:val="0"/>
          <w:sz w:val="24"/>
          <w:szCs w:val="24"/>
        </w:rPr>
        <w:t>z</w:t>
      </w:r>
      <w:r>
        <w:rPr>
          <w:rFonts w:ascii="Arial" w:hAnsi="Arial" w:cs="Arial"/>
          <w:kern w:val="0"/>
          <w:sz w:val="24"/>
          <w:szCs w:val="24"/>
        </w:rPr>
        <w:t xml:space="preserve">eń </w:t>
      </w:r>
      <w:r w:rsidR="00C44617">
        <w:rPr>
          <w:rFonts w:ascii="Arial" w:hAnsi="Arial" w:cs="Arial"/>
          <w:kern w:val="0"/>
          <w:sz w:val="24"/>
          <w:szCs w:val="24"/>
        </w:rPr>
        <w:t>Wydzierżawiającego</w:t>
      </w:r>
      <w:r>
        <w:rPr>
          <w:rFonts w:ascii="Arial" w:hAnsi="Arial" w:cs="Arial"/>
          <w:kern w:val="0"/>
          <w:sz w:val="24"/>
          <w:szCs w:val="24"/>
        </w:rPr>
        <w:t xml:space="preserve"> w</w:t>
      </w:r>
      <w:r w:rsidR="00DA4A49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stosunku do Dzierżawcy</w:t>
      </w:r>
      <w:r w:rsidR="00DA4A49">
        <w:rPr>
          <w:rFonts w:ascii="Arial" w:hAnsi="Arial" w:cs="Arial"/>
          <w:kern w:val="0"/>
          <w:sz w:val="24"/>
          <w:szCs w:val="24"/>
        </w:rPr>
        <w:t>.</w:t>
      </w:r>
    </w:p>
    <w:p w14:paraId="56B1678C" w14:textId="77777777" w:rsidR="002600CD" w:rsidRDefault="002600CD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58D5FB5" w14:textId="16E3641C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§ 8</w:t>
      </w:r>
      <w:r w:rsidR="00B42C50">
        <w:rPr>
          <w:rFonts w:ascii="Arial" w:hAnsi="Arial" w:cs="Arial"/>
          <w:kern w:val="0"/>
          <w:sz w:val="24"/>
          <w:szCs w:val="24"/>
        </w:rPr>
        <w:t>.</w:t>
      </w:r>
    </w:p>
    <w:p w14:paraId="7CDF942A" w14:textId="35F18848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 xml:space="preserve">1. Umowa zostaje zawarta na czas określony od dnia ............. do dnia ............... tj. na okres lat </w:t>
      </w:r>
      <w:r w:rsidR="00521E97">
        <w:rPr>
          <w:rFonts w:ascii="Arial" w:hAnsi="Arial" w:cs="Arial"/>
          <w:kern w:val="0"/>
          <w:sz w:val="24"/>
          <w:szCs w:val="24"/>
        </w:rPr>
        <w:t>10. O</w:t>
      </w:r>
      <w:r w:rsidR="00521E97" w:rsidRPr="00521E97">
        <w:rPr>
          <w:rFonts w:ascii="Arial" w:hAnsi="Arial" w:cs="Arial"/>
          <w:kern w:val="0"/>
          <w:sz w:val="24"/>
          <w:szCs w:val="24"/>
        </w:rPr>
        <w:t xml:space="preserve"> ile żadna ze Stron nie rozwiąże  Umowy w </w:t>
      </w:r>
      <w:r w:rsidR="00D33B72">
        <w:rPr>
          <w:rFonts w:ascii="Arial" w:hAnsi="Arial" w:cs="Arial"/>
          <w:kern w:val="0"/>
          <w:sz w:val="24"/>
          <w:szCs w:val="24"/>
        </w:rPr>
        <w:t xml:space="preserve">ostatnim </w:t>
      </w:r>
      <w:r w:rsidR="00521E97" w:rsidRPr="00521E97">
        <w:rPr>
          <w:rFonts w:ascii="Arial" w:hAnsi="Arial" w:cs="Arial"/>
          <w:kern w:val="0"/>
          <w:sz w:val="24"/>
          <w:szCs w:val="24"/>
        </w:rPr>
        <w:t>miesiącu</w:t>
      </w:r>
      <w:r w:rsidR="008714AF">
        <w:rPr>
          <w:rFonts w:ascii="Arial" w:hAnsi="Arial" w:cs="Arial"/>
          <w:kern w:val="0"/>
          <w:sz w:val="24"/>
          <w:szCs w:val="24"/>
        </w:rPr>
        <w:t xml:space="preserve"> trwania</w:t>
      </w:r>
      <w:r w:rsidR="00521E97" w:rsidRPr="00521E97">
        <w:rPr>
          <w:rFonts w:ascii="Arial" w:hAnsi="Arial" w:cs="Arial"/>
          <w:kern w:val="0"/>
          <w:sz w:val="24"/>
          <w:szCs w:val="24"/>
        </w:rPr>
        <w:t xml:space="preserve"> </w:t>
      </w:r>
      <w:r w:rsidR="00D33B72">
        <w:rPr>
          <w:rFonts w:ascii="Arial" w:hAnsi="Arial" w:cs="Arial"/>
          <w:kern w:val="0"/>
          <w:sz w:val="24"/>
          <w:szCs w:val="24"/>
        </w:rPr>
        <w:t xml:space="preserve">dzierżawy w </w:t>
      </w:r>
      <w:r w:rsidR="00521E97" w:rsidRPr="00521E97">
        <w:rPr>
          <w:rFonts w:ascii="Arial" w:hAnsi="Arial" w:cs="Arial"/>
          <w:kern w:val="0"/>
          <w:sz w:val="24"/>
          <w:szCs w:val="24"/>
        </w:rPr>
        <w:t>20</w:t>
      </w:r>
      <w:r w:rsidR="00521E97">
        <w:rPr>
          <w:rFonts w:ascii="Arial" w:hAnsi="Arial" w:cs="Arial"/>
          <w:kern w:val="0"/>
          <w:sz w:val="24"/>
          <w:szCs w:val="24"/>
        </w:rPr>
        <w:t>34</w:t>
      </w:r>
      <w:r w:rsidR="00521E97" w:rsidRPr="00521E97">
        <w:rPr>
          <w:rFonts w:ascii="Arial" w:hAnsi="Arial" w:cs="Arial"/>
          <w:kern w:val="0"/>
          <w:sz w:val="24"/>
          <w:szCs w:val="24"/>
        </w:rPr>
        <w:t xml:space="preserve"> r. – Umowa ta będzie automatycznie przedłużona na kolejn</w:t>
      </w:r>
      <w:r w:rsidR="00521E97">
        <w:rPr>
          <w:rFonts w:ascii="Arial" w:hAnsi="Arial" w:cs="Arial"/>
          <w:kern w:val="0"/>
          <w:sz w:val="24"/>
          <w:szCs w:val="24"/>
        </w:rPr>
        <w:t>e 10 lat</w:t>
      </w:r>
      <w:r w:rsidR="00521E97" w:rsidRPr="00521E97">
        <w:rPr>
          <w:rFonts w:ascii="Arial" w:hAnsi="Arial" w:cs="Arial"/>
          <w:kern w:val="0"/>
          <w:sz w:val="24"/>
          <w:szCs w:val="24"/>
        </w:rPr>
        <w:t xml:space="preserve">, tj. do dnia </w:t>
      </w:r>
      <w:r w:rsidR="00521E97">
        <w:rPr>
          <w:rFonts w:ascii="Arial" w:hAnsi="Arial" w:cs="Arial"/>
          <w:kern w:val="0"/>
          <w:sz w:val="24"/>
          <w:szCs w:val="24"/>
        </w:rPr>
        <w:t>………………</w:t>
      </w:r>
      <w:r w:rsidR="00521E97" w:rsidRPr="00521E97">
        <w:rPr>
          <w:rFonts w:ascii="Arial" w:hAnsi="Arial" w:cs="Arial"/>
          <w:kern w:val="0"/>
          <w:sz w:val="24"/>
          <w:szCs w:val="24"/>
        </w:rPr>
        <w:t xml:space="preserve"> 20</w:t>
      </w:r>
      <w:r w:rsidR="00521E97">
        <w:rPr>
          <w:rFonts w:ascii="Arial" w:hAnsi="Arial" w:cs="Arial"/>
          <w:kern w:val="0"/>
          <w:sz w:val="24"/>
          <w:szCs w:val="24"/>
        </w:rPr>
        <w:t>44</w:t>
      </w:r>
      <w:r w:rsidR="00521E97" w:rsidRPr="00521E97">
        <w:rPr>
          <w:rFonts w:ascii="Arial" w:hAnsi="Arial" w:cs="Arial"/>
          <w:kern w:val="0"/>
          <w:sz w:val="24"/>
          <w:szCs w:val="24"/>
        </w:rPr>
        <w:t xml:space="preserve"> r.  </w:t>
      </w:r>
    </w:p>
    <w:p w14:paraId="06CE6EB3" w14:textId="629E03AD" w:rsidR="002600CD" w:rsidRPr="00E664A0" w:rsidRDefault="002600CD" w:rsidP="00260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664A0">
        <w:rPr>
          <w:rFonts w:ascii="Arial" w:hAnsi="Arial" w:cs="Arial"/>
          <w:kern w:val="0"/>
          <w:sz w:val="24"/>
          <w:szCs w:val="24"/>
        </w:rPr>
        <w:t xml:space="preserve">2. Wydzierżawiający jest uprawniony do rozwiązania Umowy </w:t>
      </w:r>
      <w:r w:rsidR="005A6B59" w:rsidRPr="00740313">
        <w:rPr>
          <w:rFonts w:ascii="Arial" w:hAnsi="Arial" w:cs="Arial"/>
          <w:bCs/>
          <w:sz w:val="24"/>
          <w:szCs w:val="24"/>
        </w:rPr>
        <w:t>za jednomiesięcznym pisemnym wypowiedzeniem, ze skutkiem na koniec następnego miesiąca kalendarzowego</w:t>
      </w:r>
      <w:r w:rsidR="005A6B59" w:rsidRPr="00E664A0">
        <w:rPr>
          <w:rFonts w:ascii="Arial" w:hAnsi="Arial" w:cs="Arial"/>
          <w:kern w:val="0"/>
          <w:sz w:val="24"/>
          <w:szCs w:val="24"/>
        </w:rPr>
        <w:t xml:space="preserve"> </w:t>
      </w:r>
      <w:r w:rsidRPr="00E664A0">
        <w:rPr>
          <w:rFonts w:ascii="Arial" w:hAnsi="Arial" w:cs="Arial"/>
          <w:kern w:val="0"/>
          <w:sz w:val="24"/>
          <w:szCs w:val="24"/>
        </w:rPr>
        <w:t xml:space="preserve">w przypadku wystąpienia </w:t>
      </w:r>
      <w:r w:rsidR="005F7EA3">
        <w:rPr>
          <w:rFonts w:ascii="Arial" w:hAnsi="Arial" w:cs="Arial"/>
          <w:kern w:val="0"/>
          <w:sz w:val="24"/>
          <w:szCs w:val="24"/>
        </w:rPr>
        <w:t xml:space="preserve">którejkolwiek z </w:t>
      </w:r>
      <w:r w:rsidRPr="00E664A0">
        <w:rPr>
          <w:rFonts w:ascii="Arial" w:hAnsi="Arial" w:cs="Arial"/>
          <w:kern w:val="0"/>
          <w:sz w:val="24"/>
          <w:szCs w:val="24"/>
        </w:rPr>
        <w:t>niżej wymienionych przesłanek:</w:t>
      </w:r>
    </w:p>
    <w:p w14:paraId="38797875" w14:textId="77777777" w:rsidR="002600CD" w:rsidRPr="00E664A0" w:rsidRDefault="002600C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E664A0">
        <w:rPr>
          <w:rFonts w:ascii="Arial" w:hAnsi="Arial" w:cs="Arial"/>
          <w:kern w:val="0"/>
          <w:sz w:val="24"/>
          <w:szCs w:val="24"/>
        </w:rPr>
        <w:t xml:space="preserve">1) korzystania przez Dzierżawcę z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E664A0">
        <w:rPr>
          <w:rFonts w:ascii="Arial" w:hAnsi="Arial" w:cs="Arial"/>
          <w:kern w:val="0"/>
          <w:sz w:val="24"/>
          <w:szCs w:val="24"/>
        </w:rPr>
        <w:t>rzedmiotu dzierżawy niezgodnie z przeznaczeniem,</w:t>
      </w:r>
    </w:p>
    <w:p w14:paraId="270EF985" w14:textId="62FFE2DB" w:rsidR="002600CD" w:rsidRPr="00E664A0" w:rsidRDefault="002600C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E664A0">
        <w:rPr>
          <w:rFonts w:ascii="Arial" w:hAnsi="Arial" w:cs="Arial"/>
          <w:kern w:val="0"/>
          <w:sz w:val="24"/>
          <w:szCs w:val="24"/>
        </w:rPr>
        <w:t xml:space="preserve">2) poddzierżawienie, wynajęcie lub oddanie osobie trzeciej do nieodpłatnego korzystania całości lub części </w:t>
      </w:r>
      <w:r>
        <w:rPr>
          <w:rFonts w:ascii="Arial" w:hAnsi="Arial" w:cs="Arial"/>
          <w:kern w:val="0"/>
          <w:sz w:val="24"/>
          <w:szCs w:val="24"/>
        </w:rPr>
        <w:t>p</w:t>
      </w:r>
      <w:r w:rsidRPr="00E664A0">
        <w:rPr>
          <w:rFonts w:ascii="Arial" w:hAnsi="Arial" w:cs="Arial"/>
          <w:kern w:val="0"/>
          <w:sz w:val="24"/>
          <w:szCs w:val="24"/>
        </w:rPr>
        <w:t>rzedmiotu dzierżawy</w:t>
      </w:r>
      <w:r w:rsidR="005F7EA3">
        <w:rPr>
          <w:rFonts w:ascii="Arial" w:hAnsi="Arial" w:cs="Arial"/>
          <w:kern w:val="0"/>
          <w:sz w:val="24"/>
          <w:szCs w:val="24"/>
        </w:rPr>
        <w:t xml:space="preserve"> niezgodnie z postanowieniami niniejszej Umowy oraz </w:t>
      </w:r>
      <w:r w:rsidRPr="00E664A0">
        <w:rPr>
          <w:rFonts w:ascii="Arial" w:hAnsi="Arial" w:cs="Arial"/>
          <w:kern w:val="0"/>
          <w:sz w:val="24"/>
          <w:szCs w:val="24"/>
        </w:rPr>
        <w:t xml:space="preserve"> bez uzyskania uprzedniej pisemnej zgody Wydzierżawiającego,</w:t>
      </w:r>
    </w:p>
    <w:p w14:paraId="04873511" w14:textId="77777777" w:rsidR="002600CD" w:rsidRPr="00E664A0" w:rsidRDefault="002600C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 w:rsidRPr="00E664A0">
        <w:rPr>
          <w:rFonts w:ascii="Arial" w:hAnsi="Arial" w:cs="Arial"/>
          <w:kern w:val="0"/>
          <w:sz w:val="24"/>
          <w:szCs w:val="24"/>
        </w:rPr>
        <w:t>3) zalegania przez Dzierżawcę z zapłatą czynszu za pełny jeden okres płatności,</w:t>
      </w:r>
    </w:p>
    <w:p w14:paraId="520B872B" w14:textId="77777777" w:rsidR="002600CD" w:rsidRPr="00E664A0" w:rsidRDefault="002600C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Pr="00E664A0">
        <w:rPr>
          <w:rFonts w:ascii="Arial" w:hAnsi="Arial" w:cs="Arial"/>
          <w:kern w:val="0"/>
          <w:sz w:val="24"/>
          <w:szCs w:val="24"/>
        </w:rPr>
        <w:t>) naruszenia przez Dzierżawcę któregokolwiek postanowienia Umowy,</w:t>
      </w:r>
    </w:p>
    <w:p w14:paraId="1F4D6D17" w14:textId="7F2AD5F1" w:rsidR="002600CD" w:rsidRPr="00E664A0" w:rsidRDefault="002600C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B44B34">
        <w:rPr>
          <w:rFonts w:ascii="Arial" w:hAnsi="Arial" w:cs="Arial"/>
          <w:kern w:val="0"/>
          <w:sz w:val="24"/>
          <w:szCs w:val="24"/>
        </w:rPr>
        <w:t>)</w:t>
      </w:r>
      <w:r w:rsidRPr="00E664A0">
        <w:rPr>
          <w:rFonts w:ascii="Arial" w:hAnsi="Arial" w:cs="Arial"/>
          <w:kern w:val="0"/>
          <w:sz w:val="24"/>
          <w:szCs w:val="24"/>
        </w:rPr>
        <w:t xml:space="preserve"> </w:t>
      </w:r>
      <w:r w:rsidR="00B44B34">
        <w:rPr>
          <w:rFonts w:ascii="Arial" w:hAnsi="Arial" w:cs="Arial"/>
          <w:kern w:val="0"/>
          <w:sz w:val="24"/>
          <w:szCs w:val="24"/>
        </w:rPr>
        <w:t xml:space="preserve">wszczęcia egzekucji do </w:t>
      </w:r>
      <w:r w:rsidRPr="00E664A0">
        <w:rPr>
          <w:rFonts w:ascii="Arial" w:hAnsi="Arial" w:cs="Arial"/>
          <w:kern w:val="0"/>
          <w:sz w:val="24"/>
          <w:szCs w:val="24"/>
        </w:rPr>
        <w:t>majątku Dzierżawcy,</w:t>
      </w:r>
    </w:p>
    <w:p w14:paraId="785ED77B" w14:textId="4C39797C" w:rsidR="002600CD" w:rsidRDefault="002600CD" w:rsidP="00260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6</w:t>
      </w:r>
      <w:r w:rsidRPr="00E664A0">
        <w:rPr>
          <w:rFonts w:ascii="Arial" w:hAnsi="Arial" w:cs="Arial"/>
          <w:kern w:val="0"/>
          <w:sz w:val="24"/>
          <w:szCs w:val="24"/>
        </w:rPr>
        <w:t xml:space="preserve">) zaistnienia okoliczności, ze względu których jest wątpliwe, czy Dzierżawca ma </w:t>
      </w:r>
      <w:r w:rsidR="005F7EA3">
        <w:rPr>
          <w:rFonts w:ascii="Arial" w:hAnsi="Arial" w:cs="Arial"/>
          <w:kern w:val="0"/>
          <w:sz w:val="24"/>
          <w:szCs w:val="24"/>
        </w:rPr>
        <w:t xml:space="preserve">lub będzie miał </w:t>
      </w:r>
      <w:r w:rsidRPr="00E664A0">
        <w:rPr>
          <w:rFonts w:ascii="Arial" w:hAnsi="Arial" w:cs="Arial"/>
          <w:kern w:val="0"/>
          <w:sz w:val="24"/>
          <w:szCs w:val="24"/>
        </w:rPr>
        <w:t xml:space="preserve">możliwość </w:t>
      </w:r>
      <w:r w:rsidR="005F7EA3">
        <w:rPr>
          <w:rFonts w:ascii="Arial" w:hAnsi="Arial" w:cs="Arial"/>
          <w:kern w:val="0"/>
          <w:sz w:val="24"/>
          <w:szCs w:val="24"/>
        </w:rPr>
        <w:t xml:space="preserve">wykonywania </w:t>
      </w:r>
      <w:r w:rsidRPr="00E664A0">
        <w:rPr>
          <w:rFonts w:ascii="Arial" w:hAnsi="Arial" w:cs="Arial"/>
          <w:kern w:val="0"/>
          <w:sz w:val="24"/>
          <w:szCs w:val="24"/>
        </w:rPr>
        <w:t xml:space="preserve">Umowy, np. istnieją przesłanki by </w:t>
      </w:r>
      <w:r w:rsidR="005F7EA3">
        <w:rPr>
          <w:rFonts w:ascii="Arial" w:hAnsi="Arial" w:cs="Arial"/>
          <w:kern w:val="0"/>
          <w:sz w:val="24"/>
          <w:szCs w:val="24"/>
        </w:rPr>
        <w:t xml:space="preserve">w stosunku do Dzierżawcy </w:t>
      </w:r>
      <w:r w:rsidRPr="00E664A0">
        <w:rPr>
          <w:rFonts w:ascii="Arial" w:hAnsi="Arial" w:cs="Arial"/>
          <w:kern w:val="0"/>
          <w:sz w:val="24"/>
          <w:szCs w:val="24"/>
        </w:rPr>
        <w:t xml:space="preserve">wszcząć postępowanie upadłościowe, restrukturyzacyjne lub </w:t>
      </w:r>
      <w:r w:rsidR="005F7EA3" w:rsidRPr="00E664A0">
        <w:rPr>
          <w:rFonts w:ascii="Arial" w:hAnsi="Arial" w:cs="Arial"/>
          <w:kern w:val="0"/>
          <w:sz w:val="24"/>
          <w:szCs w:val="24"/>
        </w:rPr>
        <w:t>likwidacyjne</w:t>
      </w:r>
      <w:r w:rsidR="005F7EA3">
        <w:rPr>
          <w:rFonts w:ascii="Arial" w:hAnsi="Arial" w:cs="Arial"/>
          <w:kern w:val="0"/>
          <w:sz w:val="24"/>
          <w:szCs w:val="24"/>
        </w:rPr>
        <w:t xml:space="preserve"> jego </w:t>
      </w:r>
      <w:r w:rsidRPr="00E664A0">
        <w:rPr>
          <w:rFonts w:ascii="Arial" w:hAnsi="Arial" w:cs="Arial"/>
          <w:kern w:val="0"/>
          <w:sz w:val="24"/>
          <w:szCs w:val="24"/>
        </w:rPr>
        <w:t>przedsiębiorstwa.</w:t>
      </w:r>
    </w:p>
    <w:p w14:paraId="797D55A6" w14:textId="53F67917" w:rsidR="00E6177C" w:rsidRPr="00E664A0" w:rsidRDefault="009728D0" w:rsidP="00972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3.</w:t>
      </w:r>
      <w:r w:rsidR="00E6177C">
        <w:rPr>
          <w:rFonts w:ascii="Arial" w:hAnsi="Arial" w:cs="Arial"/>
          <w:kern w:val="0"/>
          <w:sz w:val="24"/>
          <w:szCs w:val="24"/>
        </w:rPr>
        <w:t xml:space="preserve"> </w:t>
      </w:r>
      <w:r w:rsidR="00E6177C" w:rsidRPr="006B523C">
        <w:rPr>
          <w:rFonts w:ascii="Arial" w:hAnsi="Arial" w:cs="Arial"/>
          <w:kern w:val="0"/>
          <w:sz w:val="24"/>
          <w:szCs w:val="24"/>
        </w:rPr>
        <w:t>W przypadku śmierci Dzierżawcy umowa wygasa</w:t>
      </w:r>
      <w:r w:rsidR="00E6177C">
        <w:rPr>
          <w:rFonts w:ascii="Arial" w:hAnsi="Arial" w:cs="Arial"/>
          <w:kern w:val="0"/>
          <w:sz w:val="24"/>
          <w:szCs w:val="24"/>
        </w:rPr>
        <w:t xml:space="preserve"> z dniem </w:t>
      </w:r>
      <w:r w:rsidR="00B83428">
        <w:rPr>
          <w:rFonts w:ascii="Arial" w:hAnsi="Arial" w:cs="Arial"/>
          <w:kern w:val="0"/>
          <w:sz w:val="24"/>
          <w:szCs w:val="24"/>
        </w:rPr>
        <w:t xml:space="preserve">jego </w:t>
      </w:r>
      <w:r w:rsidR="00E6177C">
        <w:rPr>
          <w:rFonts w:ascii="Arial" w:hAnsi="Arial" w:cs="Arial"/>
          <w:kern w:val="0"/>
          <w:sz w:val="24"/>
          <w:szCs w:val="24"/>
        </w:rPr>
        <w:t>zgonu.</w:t>
      </w:r>
    </w:p>
    <w:p w14:paraId="03C65A32" w14:textId="41A6D289" w:rsidR="005A6B59" w:rsidRPr="00740313" w:rsidRDefault="009728D0" w:rsidP="005A6B5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="005A6B59">
        <w:rPr>
          <w:rFonts w:ascii="Arial" w:hAnsi="Arial" w:cs="Arial"/>
          <w:kern w:val="0"/>
          <w:sz w:val="24"/>
          <w:szCs w:val="24"/>
        </w:rPr>
        <w:t xml:space="preserve">. </w:t>
      </w:r>
      <w:r w:rsidR="005A6B59" w:rsidRPr="00740313">
        <w:rPr>
          <w:rFonts w:ascii="Arial" w:hAnsi="Arial" w:cs="Arial"/>
          <w:bCs/>
          <w:sz w:val="24"/>
          <w:szCs w:val="24"/>
        </w:rPr>
        <w:t xml:space="preserve">Wypowiedzenie umowy powinno być dokonane w formie pisemnej i doręczone drugiej </w:t>
      </w:r>
      <w:r w:rsidR="00B83428">
        <w:rPr>
          <w:rFonts w:ascii="Arial" w:hAnsi="Arial" w:cs="Arial"/>
          <w:bCs/>
          <w:sz w:val="24"/>
          <w:szCs w:val="24"/>
        </w:rPr>
        <w:t>S</w:t>
      </w:r>
      <w:r w:rsidR="005A6B59" w:rsidRPr="00740313">
        <w:rPr>
          <w:rFonts w:ascii="Arial" w:hAnsi="Arial" w:cs="Arial"/>
          <w:bCs/>
          <w:sz w:val="24"/>
          <w:szCs w:val="24"/>
        </w:rPr>
        <w:t>tronie umowy osobiście lub listem poleconym, za potwierdzeniem odbioru</w:t>
      </w:r>
      <w:r w:rsidR="005F7EA3">
        <w:rPr>
          <w:rFonts w:ascii="Arial" w:hAnsi="Arial" w:cs="Arial"/>
          <w:bCs/>
          <w:sz w:val="24"/>
          <w:szCs w:val="24"/>
        </w:rPr>
        <w:t xml:space="preserve"> bądź w formie </w:t>
      </w:r>
      <w:r w:rsidR="00C44617">
        <w:rPr>
          <w:rFonts w:ascii="Arial" w:hAnsi="Arial" w:cs="Arial"/>
          <w:bCs/>
          <w:sz w:val="24"/>
          <w:szCs w:val="24"/>
        </w:rPr>
        <w:t>elektronicznej.</w:t>
      </w:r>
    </w:p>
    <w:p w14:paraId="4976C835" w14:textId="477A8FAC" w:rsidR="005A6B59" w:rsidRDefault="009728D0" w:rsidP="005A6B5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5A6B59">
        <w:rPr>
          <w:rFonts w:ascii="Arial" w:hAnsi="Arial" w:cs="Arial"/>
          <w:bCs/>
          <w:sz w:val="24"/>
          <w:szCs w:val="24"/>
        </w:rPr>
        <w:t xml:space="preserve">. </w:t>
      </w:r>
      <w:r w:rsidR="005A6B59" w:rsidRPr="00740313">
        <w:rPr>
          <w:rFonts w:ascii="Arial" w:hAnsi="Arial" w:cs="Arial"/>
          <w:bCs/>
          <w:sz w:val="24"/>
          <w:szCs w:val="24"/>
        </w:rPr>
        <w:t>Strony mogą dokonać rozwiązania umowy w każdym czasie, po uprzednim wzajemnym porozumieniu.</w:t>
      </w:r>
    </w:p>
    <w:p w14:paraId="06D3C614" w14:textId="7D8F6143" w:rsidR="005A6B59" w:rsidRDefault="009728D0" w:rsidP="005A6B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5A6B59">
        <w:rPr>
          <w:rFonts w:ascii="Arial" w:hAnsi="Arial" w:cs="Arial"/>
          <w:bCs/>
          <w:sz w:val="24"/>
          <w:szCs w:val="24"/>
        </w:rPr>
        <w:t xml:space="preserve">. </w:t>
      </w:r>
      <w:r w:rsidR="005A6B59" w:rsidRPr="00E664A0">
        <w:rPr>
          <w:rFonts w:ascii="Arial" w:hAnsi="Arial" w:cs="Arial"/>
          <w:kern w:val="0"/>
          <w:sz w:val="24"/>
          <w:szCs w:val="24"/>
        </w:rPr>
        <w:t>Dzierżawca zrzeka się w tym zakresie wszelkich roszczeń, w tym w szczególności związanych z przedterminowym zakończeniem obowiązywania Umowy.</w:t>
      </w:r>
    </w:p>
    <w:p w14:paraId="2BFA8689" w14:textId="77777777" w:rsidR="002600CD" w:rsidRDefault="002600CD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C10DE04" w14:textId="0E060508" w:rsidR="002600CD" w:rsidRPr="006B523C" w:rsidRDefault="002600CD" w:rsidP="002600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 xml:space="preserve">§ </w:t>
      </w:r>
      <w:r w:rsidR="00D33B72">
        <w:rPr>
          <w:rFonts w:ascii="Arial" w:hAnsi="Arial" w:cs="Arial"/>
          <w:kern w:val="0"/>
          <w:sz w:val="24"/>
          <w:szCs w:val="24"/>
        </w:rPr>
        <w:t>9</w:t>
      </w:r>
      <w:r w:rsidR="008714AF">
        <w:rPr>
          <w:rFonts w:ascii="Arial" w:hAnsi="Arial" w:cs="Arial"/>
          <w:kern w:val="0"/>
          <w:sz w:val="24"/>
          <w:szCs w:val="24"/>
        </w:rPr>
        <w:t>.</w:t>
      </w:r>
    </w:p>
    <w:p w14:paraId="3E222548" w14:textId="77777777" w:rsidR="002600CD" w:rsidRPr="00E73C25" w:rsidRDefault="002600CD" w:rsidP="00260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1. Osoby odpowiedzialne za realizację umowy:</w:t>
      </w:r>
    </w:p>
    <w:p w14:paraId="3EFD0F3A" w14:textId="77777777" w:rsidR="002600CD" w:rsidRPr="00E73C25" w:rsidRDefault="002600CD" w:rsidP="002600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1)</w:t>
      </w:r>
      <w:r w:rsidRPr="00E73C25">
        <w:rPr>
          <w:rFonts w:ascii="Arial" w:hAnsi="Arial" w:cs="Arial"/>
          <w:kern w:val="0"/>
          <w:sz w:val="24"/>
          <w:szCs w:val="24"/>
        </w:rPr>
        <w:t xml:space="preserve"> w imieniu Wydzierżawiającego - (imię i nazwisko, nr tel., mail)………………….... </w:t>
      </w:r>
    </w:p>
    <w:p w14:paraId="0D3DF645" w14:textId="77777777" w:rsidR="002600CD" w:rsidRPr="00E73C25" w:rsidRDefault="002600CD" w:rsidP="002600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2)</w:t>
      </w:r>
      <w:r w:rsidRPr="00E73C25">
        <w:rPr>
          <w:rFonts w:ascii="Arial" w:hAnsi="Arial" w:cs="Arial"/>
          <w:kern w:val="0"/>
          <w:sz w:val="24"/>
          <w:szCs w:val="24"/>
        </w:rPr>
        <w:t xml:space="preserve"> w imieniu Dzierżawcy – (imię i nazwisko, nr tel., mail)………………….... </w:t>
      </w:r>
    </w:p>
    <w:p w14:paraId="1D1D7283" w14:textId="77777777" w:rsidR="002600CD" w:rsidRPr="00E73C25" w:rsidRDefault="002600CD" w:rsidP="00217C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73C25">
        <w:rPr>
          <w:rFonts w:ascii="Arial" w:hAnsi="Arial" w:cs="Arial"/>
          <w:kern w:val="0"/>
          <w:sz w:val="24"/>
          <w:szCs w:val="24"/>
        </w:rPr>
        <w:t xml:space="preserve">2. Każda ze Stron ma prawo do zmiany w każdym czasie osoby odpowiedzialnej za realizację Umowy po jej stronie. Zmiana taka nie wymaga zmiany Umowy, wymaga jednak uprzedniego poinformowania o tym drugiej Strony, pod rygorem nieważności ustaleń poczynionych między wyznaczonymi wcześniej osobami. Osoby odpowiedzialne mają prawo do składania wszelkich oświadczeń związanych z realizacją Umowy, za wyjątkiem składania oświadczeń woli. </w:t>
      </w:r>
    </w:p>
    <w:p w14:paraId="72E8123F" w14:textId="77777777" w:rsidR="002600CD" w:rsidRDefault="002600CD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1CB0A57" w14:textId="2C844ABC" w:rsidR="002600CD" w:rsidRPr="006B523C" w:rsidRDefault="002600CD" w:rsidP="00217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 xml:space="preserve">§ </w:t>
      </w:r>
      <w:r w:rsidR="008714AF">
        <w:rPr>
          <w:rFonts w:ascii="Arial" w:hAnsi="Arial" w:cs="Arial"/>
          <w:kern w:val="0"/>
          <w:sz w:val="24"/>
          <w:szCs w:val="24"/>
        </w:rPr>
        <w:t>10</w:t>
      </w:r>
      <w:r w:rsidR="00B42C50">
        <w:rPr>
          <w:rFonts w:ascii="Arial" w:hAnsi="Arial" w:cs="Arial"/>
          <w:kern w:val="0"/>
          <w:sz w:val="24"/>
          <w:szCs w:val="24"/>
        </w:rPr>
        <w:t>.</w:t>
      </w:r>
    </w:p>
    <w:p w14:paraId="25D33BE5" w14:textId="28570DB1" w:rsidR="0052194E" w:rsidRPr="0093600F" w:rsidRDefault="00631A06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. Po wygaśnięciu umowy, Dzierżawca zobowiązany jest niezwłocznie zwrócić przedmiot dzierżawy </w:t>
      </w:r>
      <w:r w:rsidR="0093600F">
        <w:rPr>
          <w:rFonts w:ascii="Arial" w:hAnsi="Arial" w:cs="Arial"/>
          <w:kern w:val="0"/>
          <w:sz w:val="24"/>
          <w:szCs w:val="24"/>
        </w:rPr>
        <w:t xml:space="preserve">w tym mienie ruchome </w:t>
      </w:r>
      <w:r w:rsidR="0052194E" w:rsidRPr="0052194E">
        <w:rPr>
          <w:rFonts w:ascii="Arial" w:hAnsi="Arial" w:cs="Arial"/>
          <w:kern w:val="0"/>
          <w:sz w:val="24"/>
          <w:szCs w:val="24"/>
        </w:rPr>
        <w:t>w stanie niepogorszonym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31A06">
        <w:rPr>
          <w:rFonts w:ascii="Arial" w:hAnsi="Arial" w:cs="Arial"/>
          <w:kern w:val="0"/>
          <w:sz w:val="24"/>
          <w:szCs w:val="24"/>
        </w:rPr>
        <w:t>- poza normalnym stopniem zużycia wynikającym z prawidłowej eksploatacji</w:t>
      </w:r>
      <w:r>
        <w:rPr>
          <w:rFonts w:ascii="Arial" w:hAnsi="Arial" w:cs="Arial"/>
          <w:kern w:val="0"/>
          <w:sz w:val="24"/>
          <w:szCs w:val="24"/>
        </w:rPr>
        <w:t>,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wolny od osób i rzeczy. W przypadku rozwiązania umowy za porozumieniem stron albo w drodze wypowiedzenia którejkolwiek ze </w:t>
      </w:r>
      <w:r w:rsidR="00B83428">
        <w:rPr>
          <w:rFonts w:ascii="Arial" w:hAnsi="Arial" w:cs="Arial"/>
          <w:kern w:val="0"/>
          <w:sz w:val="24"/>
          <w:szCs w:val="24"/>
        </w:rPr>
        <w:t>S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tron postanowienia zdania poprzedniego stosuje się odpowiednio. </w:t>
      </w:r>
      <w:r w:rsidR="0052194E" w:rsidRPr="0093600F">
        <w:rPr>
          <w:rFonts w:ascii="Arial" w:hAnsi="Arial" w:cs="Arial"/>
          <w:kern w:val="0"/>
          <w:sz w:val="24"/>
          <w:szCs w:val="24"/>
        </w:rPr>
        <w:t xml:space="preserve">Zwrot przedmiotu dzierżawy Wydzierżawiającemu nastąpi w terminie </w:t>
      </w:r>
      <w:r w:rsidR="0093600F" w:rsidRPr="0093600F">
        <w:rPr>
          <w:rFonts w:ascii="Arial" w:hAnsi="Arial" w:cs="Arial"/>
          <w:kern w:val="0"/>
          <w:sz w:val="24"/>
          <w:szCs w:val="24"/>
        </w:rPr>
        <w:t>7</w:t>
      </w:r>
      <w:r w:rsidR="0052194E" w:rsidRPr="0093600F">
        <w:rPr>
          <w:rFonts w:ascii="Arial" w:hAnsi="Arial" w:cs="Arial"/>
          <w:kern w:val="0"/>
          <w:sz w:val="24"/>
          <w:szCs w:val="24"/>
        </w:rPr>
        <w:t xml:space="preserve"> dni od dnia zakończenia okresu dzierżawy. </w:t>
      </w:r>
    </w:p>
    <w:p w14:paraId="33AD84C0" w14:textId="4FF5F275" w:rsidR="0052194E" w:rsidRPr="0052194E" w:rsidRDefault="0093600F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 w:rsidR="0052194E" w:rsidRPr="0052194E">
        <w:rPr>
          <w:rFonts w:ascii="Arial" w:hAnsi="Arial" w:cs="Arial"/>
          <w:kern w:val="0"/>
          <w:sz w:val="24"/>
          <w:szCs w:val="24"/>
        </w:rPr>
        <w:t>. Zwrot przedmiotu dzierżawy Wydzierżawiającemu zostanie udokumentowany protokołem zdawczo – odbiorczym podpisanym przez obie Strony. W wypadku nieobecności Dzierżawcy w dniu zwrotu przedmiotu dzierżawy Wydzierżawiający wyznaczy Dzierżawcy dodatkowy 7 (siedem) dniowy termin na stawienie się i zwrot przedmiotu dzierżawy Wydzierżawiającemu.</w:t>
      </w:r>
    </w:p>
    <w:p w14:paraId="22CA9B4F" w14:textId="1470C8E9" w:rsidR="0052194E" w:rsidRPr="0052194E" w:rsidRDefault="0093600F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</w:t>
      </w:r>
      <w:r w:rsidR="0052194E" w:rsidRPr="0052194E">
        <w:rPr>
          <w:rFonts w:ascii="Arial" w:hAnsi="Arial" w:cs="Arial"/>
          <w:kern w:val="0"/>
          <w:sz w:val="24"/>
          <w:szCs w:val="24"/>
        </w:rPr>
        <w:t>. W przypadku nie wykonania obowiązku wskazanego w ust.</w:t>
      </w:r>
      <w:r>
        <w:rPr>
          <w:rFonts w:ascii="Arial" w:hAnsi="Arial" w:cs="Arial"/>
          <w:kern w:val="0"/>
          <w:sz w:val="24"/>
          <w:szCs w:val="24"/>
        </w:rPr>
        <w:t xml:space="preserve"> 1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lub </w:t>
      </w:r>
      <w:r>
        <w:rPr>
          <w:rFonts w:ascii="Arial" w:hAnsi="Arial" w:cs="Arial"/>
          <w:kern w:val="0"/>
          <w:sz w:val="24"/>
          <w:szCs w:val="24"/>
        </w:rPr>
        <w:t>2</w:t>
      </w:r>
      <w:r w:rsidR="0052194E" w:rsidRPr="0052194E">
        <w:rPr>
          <w:rFonts w:ascii="Arial" w:hAnsi="Arial" w:cs="Arial"/>
          <w:kern w:val="0"/>
          <w:sz w:val="24"/>
          <w:szCs w:val="24"/>
        </w:rPr>
        <w:t>, Dzierżawc</w:t>
      </w:r>
      <w:r w:rsidR="00B83428">
        <w:rPr>
          <w:rFonts w:ascii="Arial" w:hAnsi="Arial" w:cs="Arial"/>
          <w:kern w:val="0"/>
          <w:sz w:val="24"/>
          <w:szCs w:val="24"/>
        </w:rPr>
        <w:t>a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zobowiązan</w:t>
      </w:r>
      <w:r w:rsidR="00B83428">
        <w:rPr>
          <w:rFonts w:ascii="Arial" w:hAnsi="Arial" w:cs="Arial"/>
          <w:kern w:val="0"/>
          <w:sz w:val="24"/>
          <w:szCs w:val="24"/>
        </w:rPr>
        <w:t>y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będ</w:t>
      </w:r>
      <w:r w:rsidR="00B83428">
        <w:rPr>
          <w:rFonts w:ascii="Arial" w:hAnsi="Arial" w:cs="Arial"/>
          <w:kern w:val="0"/>
          <w:sz w:val="24"/>
          <w:szCs w:val="24"/>
        </w:rPr>
        <w:t>zi</w:t>
      </w:r>
      <w:r w:rsidR="009728D0">
        <w:rPr>
          <w:rFonts w:ascii="Arial" w:hAnsi="Arial" w:cs="Arial"/>
          <w:kern w:val="0"/>
          <w:sz w:val="24"/>
          <w:szCs w:val="24"/>
        </w:rPr>
        <w:t>e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do zapłaty Wydzierżawiającemu wynagrodzenia z tytułu bezumownego korzystania z nieruchomości w wysokości 150% stawki czynszu w wysokości obowiązującej w dniu wygaśnięcia lub rozwiązania umowy, za każdy rozpoczęty dzień bezumownego korzystania.</w:t>
      </w:r>
    </w:p>
    <w:p w14:paraId="51B4EC35" w14:textId="073BA02A" w:rsidR="0052194E" w:rsidRPr="0052194E" w:rsidRDefault="0093600F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. Po upływie terminu wskazanego w ustępach poprzedzających Wydzierżawiający jest uprawniony do samodzielnego sporządzenia i podpisania protokołu i może na koszt Dzierżawcy usunąć z przedmiotu dzierżawy wszelkie </w:t>
      </w:r>
      <w:r w:rsidR="005F7EA3">
        <w:rPr>
          <w:rFonts w:ascii="Arial" w:hAnsi="Arial" w:cs="Arial"/>
          <w:kern w:val="0"/>
          <w:sz w:val="24"/>
          <w:szCs w:val="24"/>
        </w:rPr>
        <w:t xml:space="preserve">tam znajdujące się </w:t>
      </w:r>
      <w:r w:rsidR="0052194E" w:rsidRPr="0052194E">
        <w:rPr>
          <w:rFonts w:ascii="Arial" w:hAnsi="Arial" w:cs="Arial"/>
          <w:kern w:val="0"/>
          <w:sz w:val="24"/>
          <w:szCs w:val="24"/>
        </w:rPr>
        <w:t>rzeczy bez względu na to czyją stanowią własność i oddać je na przechowanie, na koszt Dzierżawcy lub pozostawić złożone w przedmiocie dzierżawy</w:t>
      </w:r>
      <w:r w:rsidR="00B83428">
        <w:rPr>
          <w:rFonts w:ascii="Arial" w:hAnsi="Arial" w:cs="Arial"/>
          <w:kern w:val="0"/>
          <w:sz w:val="24"/>
          <w:szCs w:val="24"/>
        </w:rPr>
        <w:t xml:space="preserve"> 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i żądać zapłaty wynagrodzenia, o którym mowa w ust. </w:t>
      </w:r>
      <w:r>
        <w:rPr>
          <w:rFonts w:ascii="Arial" w:hAnsi="Arial" w:cs="Arial"/>
          <w:kern w:val="0"/>
          <w:sz w:val="24"/>
          <w:szCs w:val="24"/>
        </w:rPr>
        <w:t>3</w:t>
      </w:r>
      <w:r w:rsidR="0052194E" w:rsidRPr="0052194E">
        <w:rPr>
          <w:rFonts w:ascii="Arial" w:hAnsi="Arial" w:cs="Arial"/>
          <w:kern w:val="0"/>
          <w:sz w:val="24"/>
          <w:szCs w:val="24"/>
        </w:rPr>
        <w:t>.</w:t>
      </w:r>
    </w:p>
    <w:p w14:paraId="24D6842C" w14:textId="157C306B" w:rsidR="0052194E" w:rsidRPr="0052194E" w:rsidRDefault="0093600F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. W przypadku stwierdzenia </w:t>
      </w:r>
      <w:r w:rsidR="005F7EA3" w:rsidRPr="0052194E">
        <w:rPr>
          <w:rFonts w:ascii="Arial" w:hAnsi="Arial" w:cs="Arial"/>
          <w:kern w:val="0"/>
          <w:sz w:val="24"/>
          <w:szCs w:val="24"/>
        </w:rPr>
        <w:t xml:space="preserve">wad lub uszkodzeń </w:t>
      </w:r>
      <w:r w:rsidR="0052194E" w:rsidRPr="0052194E">
        <w:rPr>
          <w:rFonts w:ascii="Arial" w:hAnsi="Arial" w:cs="Arial"/>
          <w:kern w:val="0"/>
          <w:sz w:val="24"/>
          <w:szCs w:val="24"/>
        </w:rPr>
        <w:t>w trakcie przekazywania przedmiotu dzierżawy Wydzierżawiającemu, Dzierżawca usunie je na swój koszt w terminie wskazanym przez Wydzierżawiającego. Po bezskutecznym upływie terminu, wskazanego w wezwaniu do usunięcia</w:t>
      </w:r>
      <w:r w:rsidR="009728D0">
        <w:rPr>
          <w:rFonts w:ascii="Arial" w:hAnsi="Arial" w:cs="Arial"/>
          <w:kern w:val="0"/>
          <w:sz w:val="24"/>
          <w:szCs w:val="24"/>
        </w:rPr>
        <w:t xml:space="preserve"> </w:t>
      </w:r>
      <w:r w:rsidR="00B83428">
        <w:rPr>
          <w:rFonts w:ascii="Arial" w:hAnsi="Arial" w:cs="Arial"/>
          <w:kern w:val="0"/>
          <w:sz w:val="24"/>
          <w:szCs w:val="24"/>
        </w:rPr>
        <w:t xml:space="preserve">wad lub /i uszkodzeń 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, Wydzierżawiający może zlecić </w:t>
      </w:r>
      <w:r w:rsidR="00B83428">
        <w:rPr>
          <w:rFonts w:ascii="Arial" w:hAnsi="Arial" w:cs="Arial"/>
          <w:kern w:val="0"/>
          <w:sz w:val="24"/>
          <w:szCs w:val="24"/>
        </w:rPr>
        <w:t xml:space="preserve">ich </w:t>
      </w:r>
      <w:r w:rsidR="0052194E" w:rsidRPr="0052194E">
        <w:rPr>
          <w:rFonts w:ascii="Arial" w:hAnsi="Arial" w:cs="Arial"/>
          <w:kern w:val="0"/>
          <w:sz w:val="24"/>
          <w:szCs w:val="24"/>
        </w:rPr>
        <w:t>usunięcie osobie trzeciej na koszt i niebezpieczeństwo Dzierżawcy</w:t>
      </w:r>
      <w:r w:rsidR="00B83428">
        <w:rPr>
          <w:rFonts w:ascii="Arial" w:hAnsi="Arial" w:cs="Arial"/>
          <w:kern w:val="0"/>
          <w:sz w:val="24"/>
          <w:szCs w:val="24"/>
        </w:rPr>
        <w:t xml:space="preserve"> oraz bez konieczności uzyskania na to zgody właściwego Sądu [wykonanie zastępcze]. Takie przypadki Strony zgodnie uznają za </w:t>
      </w:r>
      <w:r w:rsidR="00083A46">
        <w:rPr>
          <w:rFonts w:ascii="Arial" w:hAnsi="Arial" w:cs="Arial"/>
          <w:kern w:val="0"/>
          <w:sz w:val="24"/>
          <w:szCs w:val="24"/>
        </w:rPr>
        <w:t xml:space="preserve">wypadki </w:t>
      </w:r>
      <w:r w:rsidR="00B83428">
        <w:rPr>
          <w:rFonts w:ascii="Arial" w:hAnsi="Arial" w:cs="Arial"/>
          <w:kern w:val="0"/>
          <w:sz w:val="24"/>
          <w:szCs w:val="24"/>
        </w:rPr>
        <w:t xml:space="preserve">nagłe w rozumieniu przepisu art. 480 § 3 </w:t>
      </w:r>
      <w:r w:rsidR="00083A46">
        <w:rPr>
          <w:rFonts w:ascii="Arial" w:hAnsi="Arial" w:cs="Arial"/>
          <w:kern w:val="0"/>
          <w:sz w:val="24"/>
          <w:szCs w:val="24"/>
        </w:rPr>
        <w:t>K</w:t>
      </w:r>
      <w:r w:rsidR="00B83428">
        <w:rPr>
          <w:rFonts w:ascii="Arial" w:hAnsi="Arial" w:cs="Arial"/>
          <w:kern w:val="0"/>
          <w:sz w:val="24"/>
          <w:szCs w:val="24"/>
        </w:rPr>
        <w:t>odeksu cywilnego</w:t>
      </w:r>
    </w:p>
    <w:p w14:paraId="54995A6F" w14:textId="311044B7" w:rsidR="0052194E" w:rsidRPr="0052194E" w:rsidRDefault="0093600F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6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. Za każdy </w:t>
      </w:r>
      <w:r w:rsidR="005F7EA3">
        <w:rPr>
          <w:rFonts w:ascii="Arial" w:hAnsi="Arial" w:cs="Arial"/>
          <w:kern w:val="0"/>
          <w:sz w:val="24"/>
          <w:szCs w:val="24"/>
        </w:rPr>
        <w:t xml:space="preserve">rozpoczęty </w:t>
      </w:r>
      <w:r w:rsidR="0052194E" w:rsidRPr="0052194E">
        <w:rPr>
          <w:rFonts w:ascii="Arial" w:hAnsi="Arial" w:cs="Arial"/>
          <w:kern w:val="0"/>
          <w:sz w:val="24"/>
          <w:szCs w:val="24"/>
        </w:rPr>
        <w:t>dzień usuwania wad i uszkodzeń nieruchomości, Dzierżawca zapłaci Wydzierżawiającemu odszkodowanie z tytułu bezumownego korzystania z przedmiotu dzierżawy w wysokości określonej w ust</w:t>
      </w:r>
      <w:r>
        <w:rPr>
          <w:rFonts w:ascii="Arial" w:hAnsi="Arial" w:cs="Arial"/>
          <w:kern w:val="0"/>
          <w:sz w:val="24"/>
          <w:szCs w:val="24"/>
        </w:rPr>
        <w:t>. 3</w:t>
      </w:r>
      <w:r w:rsidR="0052194E" w:rsidRPr="0052194E">
        <w:rPr>
          <w:rFonts w:ascii="Arial" w:hAnsi="Arial" w:cs="Arial"/>
          <w:kern w:val="0"/>
          <w:sz w:val="24"/>
          <w:szCs w:val="24"/>
        </w:rPr>
        <w:t>.</w:t>
      </w:r>
    </w:p>
    <w:p w14:paraId="1A2F34FC" w14:textId="5F9E2495" w:rsidR="0052194E" w:rsidRDefault="0093600F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7</w:t>
      </w:r>
      <w:r w:rsidR="0052194E" w:rsidRPr="0052194E">
        <w:rPr>
          <w:rFonts w:ascii="Arial" w:hAnsi="Arial" w:cs="Arial"/>
          <w:kern w:val="0"/>
          <w:sz w:val="24"/>
          <w:szCs w:val="24"/>
        </w:rPr>
        <w:t>. Wydzierżawiający może żądać usunięcia</w:t>
      </w:r>
      <w:r w:rsidR="00B83428">
        <w:rPr>
          <w:rFonts w:ascii="Arial" w:hAnsi="Arial" w:cs="Arial"/>
          <w:kern w:val="0"/>
          <w:sz w:val="24"/>
          <w:szCs w:val="24"/>
        </w:rPr>
        <w:t>,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przed zwrotem przedmiotu dzierżawy</w:t>
      </w:r>
      <w:r w:rsidR="00B83428">
        <w:rPr>
          <w:rFonts w:ascii="Arial" w:hAnsi="Arial" w:cs="Arial"/>
          <w:kern w:val="0"/>
          <w:sz w:val="24"/>
          <w:szCs w:val="24"/>
        </w:rPr>
        <w:t>-</w:t>
      </w:r>
      <w:r w:rsidR="0052194E" w:rsidRPr="0052194E">
        <w:rPr>
          <w:rFonts w:ascii="Arial" w:hAnsi="Arial" w:cs="Arial"/>
          <w:kern w:val="0"/>
          <w:sz w:val="24"/>
          <w:szCs w:val="24"/>
        </w:rPr>
        <w:t xml:space="preserve"> wszelkich zmian dokonanych przez Dzierżawcę bez pisemnej zgody Wydzierżawiającego w przedmiocie dzierżawy i przywrócenia stanu poprzedniego.</w:t>
      </w:r>
    </w:p>
    <w:p w14:paraId="69EAC89E" w14:textId="471BBF5C" w:rsidR="00DA4A49" w:rsidRPr="0052194E" w:rsidRDefault="00DA4A49" w:rsidP="00521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8. Co do obowiązku zwrotu przedmiotu dzierżawy w posiadanie Wydzierżawiającego po rozwiązaniu Umowy – Dzierżawca w odrębnym oświadczeniu woli sporządzonym w dniu zawarcia niniejszej Umowy – podda się rygorowi egzekucji w akcie notarialnym </w:t>
      </w:r>
      <w:r>
        <w:rPr>
          <w:rFonts w:ascii="Arial" w:hAnsi="Arial" w:cs="Arial"/>
          <w:kern w:val="0"/>
          <w:sz w:val="24"/>
          <w:szCs w:val="24"/>
        </w:rPr>
        <w:lastRenderedPageBreak/>
        <w:t>co do ob</w:t>
      </w:r>
      <w:r w:rsidR="00C44617">
        <w:rPr>
          <w:rFonts w:ascii="Arial" w:hAnsi="Arial" w:cs="Arial"/>
          <w:kern w:val="0"/>
          <w:sz w:val="24"/>
          <w:szCs w:val="24"/>
        </w:rPr>
        <w:t>o</w:t>
      </w:r>
      <w:r>
        <w:rPr>
          <w:rFonts w:ascii="Arial" w:hAnsi="Arial" w:cs="Arial"/>
          <w:kern w:val="0"/>
          <w:sz w:val="24"/>
          <w:szCs w:val="24"/>
        </w:rPr>
        <w:t>wiązk</w:t>
      </w:r>
      <w:r w:rsidR="00C44617">
        <w:rPr>
          <w:rFonts w:ascii="Arial" w:hAnsi="Arial" w:cs="Arial"/>
          <w:kern w:val="0"/>
          <w:sz w:val="24"/>
          <w:szCs w:val="24"/>
        </w:rPr>
        <w:t>u</w:t>
      </w:r>
      <w:r>
        <w:rPr>
          <w:rFonts w:ascii="Arial" w:hAnsi="Arial" w:cs="Arial"/>
          <w:kern w:val="0"/>
          <w:sz w:val="24"/>
          <w:szCs w:val="24"/>
        </w:rPr>
        <w:t xml:space="preserve"> zw</w:t>
      </w:r>
      <w:r w:rsidR="00C44617">
        <w:rPr>
          <w:rFonts w:ascii="Arial" w:hAnsi="Arial" w:cs="Arial"/>
          <w:kern w:val="0"/>
          <w:sz w:val="24"/>
          <w:szCs w:val="24"/>
        </w:rPr>
        <w:t>r</w:t>
      </w:r>
      <w:r>
        <w:rPr>
          <w:rFonts w:ascii="Arial" w:hAnsi="Arial" w:cs="Arial"/>
          <w:kern w:val="0"/>
          <w:sz w:val="24"/>
          <w:szCs w:val="24"/>
        </w:rPr>
        <w:t>otu i wydania przedmiotu dzierżawy  zgodnie z art. 777 §1 pkt 4) kodeksu postępowania cywilnego]. Koszty sporządzenia tego aktu ponosi Dzierżawca.</w:t>
      </w:r>
    </w:p>
    <w:p w14:paraId="6E9D5C83" w14:textId="77777777" w:rsidR="007E1E4E" w:rsidRDefault="007E1E4E" w:rsidP="00E66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8AFB3D" w14:textId="6A33C97D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>§ 1</w:t>
      </w:r>
      <w:r w:rsidR="008714AF">
        <w:rPr>
          <w:rFonts w:ascii="Arial" w:hAnsi="Arial" w:cs="Arial"/>
          <w:kern w:val="0"/>
          <w:sz w:val="24"/>
          <w:szCs w:val="24"/>
        </w:rPr>
        <w:t>1</w:t>
      </w:r>
      <w:r w:rsidR="00B42C50">
        <w:rPr>
          <w:rFonts w:ascii="Arial" w:hAnsi="Arial" w:cs="Arial"/>
          <w:kern w:val="0"/>
          <w:sz w:val="24"/>
          <w:szCs w:val="24"/>
        </w:rPr>
        <w:t>.</w:t>
      </w:r>
    </w:p>
    <w:p w14:paraId="1FD53731" w14:textId="77777777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>1. W sprawach nieuregulowanych umową zastosowanie mają przepisy Kodeksu cywilnego.</w:t>
      </w:r>
    </w:p>
    <w:p w14:paraId="51B31915" w14:textId="585A4572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 xml:space="preserve">2. W każdym przypadku zastrzeżenia </w:t>
      </w:r>
      <w:r w:rsidR="005F7EA3" w:rsidRPr="00795EDB">
        <w:rPr>
          <w:rFonts w:ascii="Arial" w:hAnsi="Arial" w:cs="Arial"/>
          <w:kern w:val="0"/>
          <w:sz w:val="24"/>
          <w:szCs w:val="24"/>
        </w:rPr>
        <w:t xml:space="preserve">kary umownej </w:t>
      </w:r>
      <w:r w:rsidRPr="00795EDB">
        <w:rPr>
          <w:rFonts w:ascii="Arial" w:hAnsi="Arial" w:cs="Arial"/>
          <w:kern w:val="0"/>
          <w:sz w:val="24"/>
          <w:szCs w:val="24"/>
        </w:rPr>
        <w:t>w niniejszej umowie na rzecz Wydzierżawiającego Wydzierżawiający może żądać odszkodowania przenoszącego wysokość zastrzeżonej kary umownej.</w:t>
      </w:r>
    </w:p>
    <w:p w14:paraId="5ED62301" w14:textId="786CE01D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>3. Ewentualne spory wynikające z niniejszej Umowy będzie rozstrzygał sąd powszechny rzeczowo właściwy ze względu na położenie nieruchomości. Jednakże Wydzierżawiający może wytoczyć powództwo także przed sądem rzeczowo właściwym ze względu na siedzibę Dzierżawc</w:t>
      </w:r>
      <w:r>
        <w:rPr>
          <w:rFonts w:ascii="Arial" w:hAnsi="Arial" w:cs="Arial"/>
          <w:kern w:val="0"/>
          <w:sz w:val="24"/>
          <w:szCs w:val="24"/>
        </w:rPr>
        <w:t>y</w:t>
      </w:r>
      <w:r w:rsidRPr="00795EDB">
        <w:rPr>
          <w:rFonts w:ascii="Arial" w:hAnsi="Arial" w:cs="Arial"/>
          <w:kern w:val="0"/>
          <w:sz w:val="24"/>
          <w:szCs w:val="24"/>
        </w:rPr>
        <w:t>.</w:t>
      </w:r>
    </w:p>
    <w:p w14:paraId="5809B82D" w14:textId="7CAB772C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>4. Wszelkie dokumenty oraz oświadczenia woli związane z niniejszą umową uznaje się za doręczone w przypadku wysłania ich listem poleconym</w:t>
      </w:r>
      <w:r w:rsidR="005F7EA3">
        <w:rPr>
          <w:rFonts w:ascii="Arial" w:hAnsi="Arial" w:cs="Arial"/>
          <w:kern w:val="0"/>
          <w:sz w:val="24"/>
          <w:szCs w:val="24"/>
        </w:rPr>
        <w:t xml:space="preserve">, pocztą </w:t>
      </w:r>
      <w:r w:rsidR="001E5B4B">
        <w:rPr>
          <w:rFonts w:ascii="Arial" w:hAnsi="Arial" w:cs="Arial"/>
          <w:kern w:val="0"/>
          <w:sz w:val="24"/>
          <w:szCs w:val="24"/>
        </w:rPr>
        <w:t>ele</w:t>
      </w:r>
      <w:r w:rsidR="005F7EA3">
        <w:rPr>
          <w:rFonts w:ascii="Arial" w:hAnsi="Arial" w:cs="Arial"/>
          <w:kern w:val="0"/>
          <w:sz w:val="24"/>
          <w:szCs w:val="24"/>
        </w:rPr>
        <w:t xml:space="preserve">ktroniczną </w:t>
      </w:r>
      <w:r w:rsidRPr="00795EDB">
        <w:rPr>
          <w:rFonts w:ascii="Arial" w:hAnsi="Arial" w:cs="Arial"/>
          <w:kern w:val="0"/>
          <w:sz w:val="24"/>
          <w:szCs w:val="24"/>
        </w:rPr>
        <w:t xml:space="preserve"> lub kurierem na adres wskazany w umowie. W przypadku zmiany adresu którejkolwiek ze stron, zmiany formy prawnej, zmiany w zgłoszeniu działalności lub w innych ważnych dla stosunku umowy przypadkach każda ze </w:t>
      </w:r>
      <w:r w:rsidR="005F7EA3">
        <w:rPr>
          <w:rFonts w:ascii="Arial" w:hAnsi="Arial" w:cs="Arial"/>
          <w:kern w:val="0"/>
          <w:sz w:val="24"/>
          <w:szCs w:val="24"/>
        </w:rPr>
        <w:t>S</w:t>
      </w:r>
      <w:r w:rsidRPr="00795EDB">
        <w:rPr>
          <w:rFonts w:ascii="Arial" w:hAnsi="Arial" w:cs="Arial"/>
          <w:kern w:val="0"/>
          <w:sz w:val="24"/>
          <w:szCs w:val="24"/>
        </w:rPr>
        <w:t xml:space="preserve">tron jest zobowiązana powiadomić drugą stronę pisemnie w terminie 14 dni od ich wystąpienia. W razie niepowiadomienia o zmianie adresu lub też innych wymienionych wyżej zmian przyjmuje się skuteczność doręczenia na dotychczasowy adres. Strony zgodnie oświadczają, że w przypadku niepodjęcia korespondencji na adresy wskazane w niniejszej umowie lub w powiadomieniach o ich zmianie będzie </w:t>
      </w:r>
      <w:r w:rsidR="00B83428">
        <w:rPr>
          <w:rFonts w:ascii="Arial" w:hAnsi="Arial" w:cs="Arial"/>
          <w:kern w:val="0"/>
          <w:sz w:val="24"/>
          <w:szCs w:val="24"/>
        </w:rPr>
        <w:t xml:space="preserve">to </w:t>
      </w:r>
      <w:r w:rsidRPr="00795EDB">
        <w:rPr>
          <w:rFonts w:ascii="Arial" w:hAnsi="Arial" w:cs="Arial"/>
          <w:kern w:val="0"/>
          <w:sz w:val="24"/>
          <w:szCs w:val="24"/>
        </w:rPr>
        <w:t xml:space="preserve">uznawane przez Strony jako doręczenie korespondencji, a oświadczenia woli w niej zawarte </w:t>
      </w:r>
      <w:r w:rsidR="00B83428">
        <w:rPr>
          <w:rFonts w:ascii="Arial" w:hAnsi="Arial" w:cs="Arial"/>
          <w:kern w:val="0"/>
          <w:sz w:val="24"/>
          <w:szCs w:val="24"/>
        </w:rPr>
        <w:t xml:space="preserve">będą traktowane </w:t>
      </w:r>
      <w:r w:rsidRPr="00795EDB">
        <w:rPr>
          <w:rFonts w:ascii="Arial" w:hAnsi="Arial" w:cs="Arial"/>
          <w:kern w:val="0"/>
          <w:sz w:val="24"/>
          <w:szCs w:val="24"/>
        </w:rPr>
        <w:t xml:space="preserve">jako </w:t>
      </w:r>
      <w:r w:rsidR="00B83428">
        <w:rPr>
          <w:rFonts w:ascii="Arial" w:hAnsi="Arial" w:cs="Arial"/>
          <w:kern w:val="0"/>
          <w:sz w:val="24"/>
          <w:szCs w:val="24"/>
        </w:rPr>
        <w:t xml:space="preserve">doręczone skutecznie  </w:t>
      </w:r>
      <w:r w:rsidRPr="00795EDB">
        <w:rPr>
          <w:rFonts w:ascii="Arial" w:hAnsi="Arial" w:cs="Arial"/>
          <w:kern w:val="0"/>
          <w:sz w:val="24"/>
          <w:szCs w:val="24"/>
        </w:rPr>
        <w:t xml:space="preserve"> drugiej stronie.</w:t>
      </w:r>
    </w:p>
    <w:p w14:paraId="10C6EED4" w14:textId="7BD5243F" w:rsidR="00217C19" w:rsidRPr="006B523C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5. </w:t>
      </w:r>
      <w:r w:rsidRPr="006B523C">
        <w:rPr>
          <w:rFonts w:ascii="Arial" w:hAnsi="Arial" w:cs="Arial"/>
          <w:kern w:val="0"/>
          <w:sz w:val="24"/>
          <w:szCs w:val="24"/>
        </w:rPr>
        <w:t>Wszelkie zmiany postanowień niniejszej umowy wymagają dla swej ważności zachowania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6B523C">
        <w:rPr>
          <w:rFonts w:ascii="Arial" w:hAnsi="Arial" w:cs="Arial"/>
          <w:kern w:val="0"/>
          <w:sz w:val="24"/>
          <w:szCs w:val="24"/>
        </w:rPr>
        <w:t xml:space="preserve">formy pisemnej </w:t>
      </w:r>
      <w:r w:rsidRPr="00217C19">
        <w:rPr>
          <w:rFonts w:ascii="Arial" w:hAnsi="Arial" w:cs="Arial"/>
          <w:kern w:val="0"/>
          <w:sz w:val="24"/>
          <w:szCs w:val="24"/>
        </w:rPr>
        <w:t>pod rygorem nieważności</w:t>
      </w:r>
      <w:r w:rsidRPr="006B523C">
        <w:rPr>
          <w:rFonts w:ascii="Arial" w:hAnsi="Arial" w:cs="Arial"/>
          <w:kern w:val="0"/>
          <w:sz w:val="24"/>
          <w:szCs w:val="24"/>
        </w:rPr>
        <w:t>.</w:t>
      </w:r>
    </w:p>
    <w:p w14:paraId="1FA3BC06" w14:textId="77777777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77105CC" w14:textId="5CB40139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95EDB">
        <w:rPr>
          <w:rFonts w:ascii="Arial" w:hAnsi="Arial" w:cs="Arial"/>
          <w:kern w:val="0"/>
          <w:sz w:val="24"/>
          <w:szCs w:val="24"/>
        </w:rPr>
        <w:t>§ 1</w:t>
      </w:r>
      <w:r w:rsidR="008714AF">
        <w:rPr>
          <w:rFonts w:ascii="Arial" w:hAnsi="Arial" w:cs="Arial"/>
          <w:kern w:val="0"/>
          <w:sz w:val="24"/>
          <w:szCs w:val="24"/>
        </w:rPr>
        <w:t>2</w:t>
      </w:r>
      <w:r w:rsidR="00B42C50">
        <w:rPr>
          <w:rFonts w:ascii="Arial" w:hAnsi="Arial" w:cs="Arial"/>
          <w:kern w:val="0"/>
          <w:sz w:val="24"/>
          <w:szCs w:val="24"/>
        </w:rPr>
        <w:t>.</w:t>
      </w:r>
    </w:p>
    <w:p w14:paraId="535D58E0" w14:textId="68CD091E" w:rsidR="00217C19" w:rsidRDefault="00B83428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1.</w:t>
      </w:r>
      <w:r w:rsidR="00217C19" w:rsidRPr="00795EDB">
        <w:rPr>
          <w:rFonts w:ascii="Arial" w:hAnsi="Arial" w:cs="Arial"/>
          <w:kern w:val="0"/>
          <w:sz w:val="24"/>
          <w:szCs w:val="24"/>
        </w:rPr>
        <w:t xml:space="preserve">Umowę sporządzono w </w:t>
      </w:r>
      <w:r w:rsidR="00217C19">
        <w:rPr>
          <w:rFonts w:ascii="Arial" w:hAnsi="Arial" w:cs="Arial"/>
          <w:kern w:val="0"/>
          <w:sz w:val="24"/>
          <w:szCs w:val="24"/>
        </w:rPr>
        <w:t>dwóch</w:t>
      </w:r>
      <w:r w:rsidR="00217C19" w:rsidRPr="00795EDB">
        <w:rPr>
          <w:rFonts w:ascii="Arial" w:hAnsi="Arial" w:cs="Arial"/>
          <w:kern w:val="0"/>
          <w:sz w:val="24"/>
          <w:szCs w:val="24"/>
        </w:rPr>
        <w:t xml:space="preserve"> jednobrzmiących egzemplarzach po </w:t>
      </w:r>
      <w:r w:rsidR="00217C19">
        <w:rPr>
          <w:rFonts w:ascii="Arial" w:hAnsi="Arial" w:cs="Arial"/>
          <w:kern w:val="0"/>
          <w:sz w:val="24"/>
          <w:szCs w:val="24"/>
        </w:rPr>
        <w:t>jednym</w:t>
      </w:r>
      <w:r w:rsidR="00217C19" w:rsidRPr="00795EDB">
        <w:rPr>
          <w:rFonts w:ascii="Arial" w:hAnsi="Arial" w:cs="Arial"/>
          <w:kern w:val="0"/>
          <w:sz w:val="24"/>
          <w:szCs w:val="24"/>
        </w:rPr>
        <w:t xml:space="preserve"> egzemplarz</w:t>
      </w:r>
      <w:r w:rsidR="00217C19">
        <w:rPr>
          <w:rFonts w:ascii="Arial" w:hAnsi="Arial" w:cs="Arial"/>
          <w:kern w:val="0"/>
          <w:sz w:val="24"/>
          <w:szCs w:val="24"/>
        </w:rPr>
        <w:t>u</w:t>
      </w:r>
      <w:r w:rsidR="00217C19" w:rsidRPr="00795EDB">
        <w:rPr>
          <w:rFonts w:ascii="Arial" w:hAnsi="Arial" w:cs="Arial"/>
          <w:kern w:val="0"/>
          <w:sz w:val="24"/>
          <w:szCs w:val="24"/>
        </w:rPr>
        <w:t xml:space="preserve"> dla</w:t>
      </w:r>
      <w:r w:rsidR="00217C19">
        <w:rPr>
          <w:rFonts w:ascii="Arial" w:hAnsi="Arial" w:cs="Arial"/>
          <w:kern w:val="0"/>
          <w:sz w:val="24"/>
          <w:szCs w:val="24"/>
        </w:rPr>
        <w:t xml:space="preserve"> </w:t>
      </w:r>
      <w:r w:rsidR="00217C19" w:rsidRPr="00795EDB">
        <w:rPr>
          <w:rFonts w:ascii="Arial" w:hAnsi="Arial" w:cs="Arial"/>
          <w:kern w:val="0"/>
          <w:sz w:val="24"/>
          <w:szCs w:val="24"/>
        </w:rPr>
        <w:t xml:space="preserve">każdej ze </w:t>
      </w:r>
      <w:r w:rsidR="00217C19">
        <w:rPr>
          <w:rFonts w:ascii="Arial" w:hAnsi="Arial" w:cs="Arial"/>
          <w:kern w:val="0"/>
          <w:sz w:val="24"/>
          <w:szCs w:val="24"/>
        </w:rPr>
        <w:t>s</w:t>
      </w:r>
      <w:r w:rsidR="00217C19" w:rsidRPr="00795EDB">
        <w:rPr>
          <w:rFonts w:ascii="Arial" w:hAnsi="Arial" w:cs="Arial"/>
          <w:kern w:val="0"/>
          <w:sz w:val="24"/>
          <w:szCs w:val="24"/>
        </w:rPr>
        <w:t>tron.</w:t>
      </w:r>
    </w:p>
    <w:p w14:paraId="65745ADA" w14:textId="77777777" w:rsidR="00083A46" w:rsidRDefault="00B83428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2.</w:t>
      </w:r>
      <w:r w:rsidRPr="00B83428">
        <w:t xml:space="preserve"> </w:t>
      </w:r>
      <w:r w:rsidRPr="00B83428">
        <w:rPr>
          <w:rFonts w:ascii="Arial" w:hAnsi="Arial" w:cs="Arial"/>
          <w:kern w:val="0"/>
          <w:sz w:val="24"/>
          <w:szCs w:val="24"/>
        </w:rPr>
        <w:t>Strony oświadczają, że w prowadzonej działalności nie naruszają przepisów ustawy z dnia 13 kwietnia 2022 r. o szczególnych rozwiązaniach w zakresie przeciwdziałania wspieraniu agresji na Ukrainę oraz służących ochronie bezpieczeństwa narodowego [Dz.U. z 2024 r., poz. 507 ze zm.] oraz przepisów prawa międzynarodowego  dotyczących sankcji nałożonych m.in. na Federację Rosyjską za agresję zbrojną na Republikę Ukrainy.</w:t>
      </w:r>
    </w:p>
    <w:p w14:paraId="6AE64DD9" w14:textId="23E73DB1" w:rsidR="00083A46" w:rsidRDefault="00083A46" w:rsidP="00083A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3. </w:t>
      </w:r>
      <w:r w:rsidRPr="00083A46">
        <w:rPr>
          <w:rFonts w:ascii="Arial" w:hAnsi="Arial" w:cs="Arial"/>
          <w:kern w:val="0"/>
          <w:sz w:val="24"/>
          <w:szCs w:val="24"/>
        </w:rPr>
        <w:t>Następujące załączniki do Umowy stanowią jej integralną część</w:t>
      </w:r>
      <w:r>
        <w:rPr>
          <w:rFonts w:ascii="Arial" w:hAnsi="Arial" w:cs="Arial"/>
          <w:kern w:val="0"/>
          <w:sz w:val="24"/>
          <w:szCs w:val="24"/>
        </w:rPr>
        <w:t>:</w:t>
      </w:r>
    </w:p>
    <w:p w14:paraId="3A7A6FCC" w14:textId="6659441C" w:rsidR="00083A46" w:rsidRDefault="00083A46" w:rsidP="00083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1) załącznik graficzny – mapka,</w:t>
      </w:r>
    </w:p>
    <w:p w14:paraId="791A1032" w14:textId="3C852A33" w:rsidR="00083A46" w:rsidRDefault="00083A46" w:rsidP="00083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2) protokół zd</w:t>
      </w:r>
      <w:r w:rsidR="00C44617">
        <w:rPr>
          <w:rFonts w:ascii="Arial" w:hAnsi="Arial" w:cs="Arial"/>
          <w:kern w:val="0"/>
          <w:sz w:val="24"/>
          <w:szCs w:val="24"/>
        </w:rPr>
        <w:t>a</w:t>
      </w:r>
      <w:r>
        <w:rPr>
          <w:rFonts w:ascii="Arial" w:hAnsi="Arial" w:cs="Arial"/>
          <w:kern w:val="0"/>
          <w:sz w:val="24"/>
          <w:szCs w:val="24"/>
        </w:rPr>
        <w:t>wczo-odbiorczy,</w:t>
      </w:r>
    </w:p>
    <w:p w14:paraId="3B6A962B" w14:textId="5BB0AF95" w:rsidR="00083A46" w:rsidRDefault="00083A46" w:rsidP="00083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3) RODO</w:t>
      </w:r>
      <w:r w:rsidR="00C44617">
        <w:rPr>
          <w:rFonts w:ascii="Arial" w:hAnsi="Arial" w:cs="Arial"/>
          <w:kern w:val="0"/>
          <w:sz w:val="24"/>
          <w:szCs w:val="24"/>
        </w:rPr>
        <w:t>.</w:t>
      </w:r>
    </w:p>
    <w:p w14:paraId="1CE3B844" w14:textId="204576B2" w:rsidR="00B83428" w:rsidRPr="00795EDB" w:rsidRDefault="00B83428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83428">
        <w:rPr>
          <w:rFonts w:ascii="Arial" w:hAnsi="Arial" w:cs="Arial"/>
          <w:kern w:val="0"/>
          <w:sz w:val="24"/>
          <w:szCs w:val="24"/>
        </w:rPr>
        <w:t xml:space="preserve">   </w:t>
      </w:r>
    </w:p>
    <w:p w14:paraId="3F275F05" w14:textId="77777777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4"/>
          <w:szCs w:val="24"/>
        </w:rPr>
      </w:pPr>
    </w:p>
    <w:p w14:paraId="64750DE5" w14:textId="77777777" w:rsidR="00217C19" w:rsidRPr="00795EDB" w:rsidRDefault="00217C19" w:rsidP="0021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4"/>
          <w:szCs w:val="24"/>
        </w:rPr>
      </w:pPr>
    </w:p>
    <w:p w14:paraId="0FF52243" w14:textId="77777777" w:rsidR="00E36694" w:rsidRDefault="00E36694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5D74A05" w14:textId="77777777" w:rsidR="00E36694" w:rsidRDefault="00E36694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EE28B72" w14:textId="77777777" w:rsidR="00E36694" w:rsidRDefault="00E36694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3286C7F" w14:textId="1F3F6A6D" w:rsidR="006B523C" w:rsidRP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B523C">
        <w:rPr>
          <w:rFonts w:ascii="Arial" w:hAnsi="Arial" w:cs="Arial"/>
          <w:kern w:val="0"/>
          <w:sz w:val="24"/>
          <w:szCs w:val="24"/>
        </w:rPr>
        <w:t>.............................................</w:t>
      </w:r>
      <w:r w:rsidR="00E36694">
        <w:rPr>
          <w:rFonts w:ascii="Arial" w:hAnsi="Arial" w:cs="Arial"/>
          <w:kern w:val="0"/>
          <w:sz w:val="24"/>
          <w:szCs w:val="24"/>
        </w:rPr>
        <w:t xml:space="preserve">                                               </w:t>
      </w:r>
      <w:r w:rsidRPr="006B523C">
        <w:rPr>
          <w:rFonts w:ascii="Arial" w:hAnsi="Arial" w:cs="Arial"/>
          <w:kern w:val="0"/>
          <w:sz w:val="24"/>
          <w:szCs w:val="24"/>
        </w:rPr>
        <w:t xml:space="preserve"> ......................................</w:t>
      </w:r>
    </w:p>
    <w:p w14:paraId="2D58208E" w14:textId="5F59A293" w:rsidR="006B523C" w:rsidRPr="006B523C" w:rsidRDefault="00E36694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</w:t>
      </w:r>
      <w:r w:rsidR="006B523C" w:rsidRPr="006B523C">
        <w:rPr>
          <w:rFonts w:ascii="Arial" w:hAnsi="Arial" w:cs="Arial"/>
          <w:kern w:val="0"/>
          <w:sz w:val="24"/>
          <w:szCs w:val="24"/>
        </w:rPr>
        <w:t xml:space="preserve">Dzierżawca 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</w:t>
      </w:r>
      <w:r w:rsidR="006B523C" w:rsidRPr="006B523C">
        <w:rPr>
          <w:rFonts w:ascii="Arial" w:hAnsi="Arial" w:cs="Arial"/>
          <w:kern w:val="0"/>
          <w:sz w:val="24"/>
          <w:szCs w:val="24"/>
        </w:rPr>
        <w:t>Wydzierżawiający</w:t>
      </w:r>
    </w:p>
    <w:p w14:paraId="6F646BE8" w14:textId="77777777" w:rsidR="006B523C" w:rsidRDefault="006B523C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3626B43" w14:textId="77777777" w:rsidR="00083A46" w:rsidRDefault="00083A46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F86DA92" w14:textId="77777777" w:rsidR="00083A46" w:rsidRDefault="00083A46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EC2A18E" w14:textId="12C13A22" w:rsidR="00083A46" w:rsidRPr="003D4FE3" w:rsidRDefault="00083A46" w:rsidP="00083A46">
      <w:pPr>
        <w:pStyle w:val="Bezodstpw"/>
        <w:jc w:val="right"/>
        <w:rPr>
          <w:rFonts w:ascii="Arial" w:hAnsi="Arial" w:cs="Arial"/>
          <w:sz w:val="20"/>
          <w:szCs w:val="20"/>
          <w:highlight w:val="white"/>
          <w:lang w:eastAsia="pl-PL"/>
        </w:rPr>
      </w:pPr>
      <w:r w:rsidRPr="003D4FE3">
        <w:rPr>
          <w:rFonts w:ascii="Arial" w:hAnsi="Arial" w:cs="Arial"/>
          <w:sz w:val="20"/>
          <w:szCs w:val="20"/>
          <w:highlight w:val="white"/>
          <w:lang w:eastAsia="pl-PL"/>
        </w:rPr>
        <w:t xml:space="preserve">Załącznik nr </w:t>
      </w:r>
      <w:r>
        <w:rPr>
          <w:rFonts w:ascii="Arial" w:hAnsi="Arial" w:cs="Arial"/>
          <w:sz w:val="20"/>
          <w:szCs w:val="20"/>
          <w:highlight w:val="white"/>
          <w:lang w:eastAsia="pl-PL"/>
        </w:rPr>
        <w:t>3</w:t>
      </w:r>
      <w:r w:rsidRPr="003D4FE3">
        <w:rPr>
          <w:rFonts w:ascii="Arial" w:hAnsi="Arial" w:cs="Arial"/>
          <w:sz w:val="20"/>
          <w:szCs w:val="20"/>
          <w:highlight w:val="white"/>
          <w:lang w:eastAsia="pl-PL"/>
        </w:rPr>
        <w:t xml:space="preserve"> do umowy </w:t>
      </w:r>
      <w:r>
        <w:rPr>
          <w:rFonts w:ascii="Arial" w:hAnsi="Arial" w:cs="Arial"/>
          <w:sz w:val="20"/>
          <w:szCs w:val="20"/>
          <w:highlight w:val="white"/>
          <w:lang w:eastAsia="pl-PL"/>
        </w:rPr>
        <w:t>dzierżawy</w:t>
      </w:r>
      <w:r w:rsidRPr="003D4FE3">
        <w:rPr>
          <w:rFonts w:ascii="Arial" w:hAnsi="Arial" w:cs="Arial"/>
          <w:sz w:val="20"/>
          <w:szCs w:val="20"/>
          <w:highlight w:val="white"/>
          <w:lang w:eastAsia="pl-PL"/>
        </w:rPr>
        <w:t xml:space="preserve"> nr S</w:t>
      </w:r>
      <w:r>
        <w:rPr>
          <w:rFonts w:ascii="Arial" w:hAnsi="Arial" w:cs="Arial"/>
          <w:sz w:val="20"/>
          <w:szCs w:val="20"/>
          <w:highlight w:val="white"/>
          <w:lang w:eastAsia="pl-PL"/>
        </w:rPr>
        <w:t>A…………… z dnia ……2024 r.</w:t>
      </w:r>
    </w:p>
    <w:p w14:paraId="5BBC76C9" w14:textId="77777777" w:rsidR="00083A46" w:rsidRDefault="00083A46" w:rsidP="00083A46">
      <w:pPr>
        <w:pStyle w:val="Bezodstpw"/>
        <w:jc w:val="center"/>
        <w:rPr>
          <w:rFonts w:ascii="Arial" w:hAnsi="Arial" w:cs="Arial"/>
          <w:b/>
          <w:highlight w:val="white"/>
          <w:lang w:eastAsia="pl-PL"/>
        </w:rPr>
      </w:pPr>
    </w:p>
    <w:p w14:paraId="6825F1AE" w14:textId="77777777" w:rsidR="00083A46" w:rsidRDefault="00083A46" w:rsidP="00083A46">
      <w:pPr>
        <w:pStyle w:val="Bezodstpw"/>
        <w:jc w:val="center"/>
        <w:rPr>
          <w:rFonts w:ascii="Arial" w:hAnsi="Arial" w:cs="Arial"/>
          <w:b/>
          <w:highlight w:val="white"/>
          <w:lang w:eastAsia="pl-PL"/>
        </w:rPr>
      </w:pPr>
    </w:p>
    <w:p w14:paraId="12B5994C" w14:textId="77777777" w:rsidR="00083A46" w:rsidRPr="003D4FE3" w:rsidRDefault="00083A46" w:rsidP="00083A46">
      <w:pPr>
        <w:pStyle w:val="Bezodstpw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3D4FE3">
        <w:rPr>
          <w:rFonts w:ascii="Arial" w:hAnsi="Arial" w:cs="Arial"/>
          <w:bCs/>
          <w:sz w:val="24"/>
          <w:szCs w:val="24"/>
          <w:highlight w:val="white"/>
          <w:lang w:eastAsia="pl-PL"/>
        </w:rPr>
        <w:t>Ochrona Danych Osobowych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(RODO)</w:t>
      </w:r>
    </w:p>
    <w:p w14:paraId="5BC6C077" w14:textId="77777777" w:rsidR="00083A46" w:rsidRPr="003D4FE3" w:rsidRDefault="00083A46" w:rsidP="00083A4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72D2767C" w14:textId="77777777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Pr="003D4FE3">
        <w:rPr>
          <w:rFonts w:ascii="Arial" w:hAnsi="Arial" w:cs="Arial"/>
          <w:sz w:val="24"/>
          <w:szCs w:val="24"/>
          <w:lang w:eastAsia="pl-PL"/>
        </w:rPr>
        <w:t>W ramach realizacji niniejszej umowy, Pracodawca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0F186A69" w14:textId="6305EF0A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bookmarkStart w:id="0" w:name="_Hlk181157202"/>
      <w:r>
        <w:rPr>
          <w:rFonts w:ascii="Arial" w:hAnsi="Arial" w:cs="Arial"/>
          <w:sz w:val="24"/>
          <w:szCs w:val="24"/>
          <w:lang w:eastAsia="pl-PL"/>
        </w:rPr>
        <w:t>Wydzierżawiający</w:t>
      </w:r>
      <w:bookmarkEnd w:id="0"/>
      <w:r w:rsidRPr="003D4FE3">
        <w:rPr>
          <w:rFonts w:ascii="Arial" w:hAnsi="Arial" w:cs="Arial"/>
          <w:sz w:val="24"/>
          <w:szCs w:val="24"/>
          <w:lang w:eastAsia="pl-PL"/>
        </w:rPr>
        <w:t xml:space="preserve"> oświadcza, że posiada zasoby infrastrukturalne, doświadczenie, wiedzę oraz wykwalifikowany personel, w zakresie umożliwiającym realizację niniejszej umowy, zgodnie z obowiązującymi przepisami prawa. </w:t>
      </w:r>
      <w:r w:rsidRPr="00083A46">
        <w:rPr>
          <w:rFonts w:ascii="Arial" w:hAnsi="Arial" w:cs="Arial"/>
          <w:sz w:val="24"/>
          <w:szCs w:val="24"/>
          <w:lang w:eastAsia="pl-PL"/>
        </w:rPr>
        <w:t>Wydzierżawiający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 oświadcza, że znane mu są zasady przetwarzania i zabezpieczenia danych osobowych wynikające z RODO. </w:t>
      </w:r>
    </w:p>
    <w:p w14:paraId="36B6FF42" w14:textId="514E3764" w:rsidR="00083A46" w:rsidRPr="004E5B0D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Pr="00083A46">
        <w:rPr>
          <w:rFonts w:ascii="Arial" w:hAnsi="Arial" w:cs="Arial"/>
          <w:sz w:val="24"/>
          <w:szCs w:val="24"/>
          <w:lang w:eastAsia="pl-PL"/>
        </w:rPr>
        <w:t>Wydzierżawiający</w:t>
      </w:r>
      <w:r w:rsidRPr="004E5B0D">
        <w:rPr>
          <w:rFonts w:ascii="Arial" w:hAnsi="Arial" w:cs="Arial"/>
          <w:sz w:val="24"/>
          <w:szCs w:val="24"/>
          <w:lang w:eastAsia="pl-PL"/>
        </w:rPr>
        <w:t xml:space="preserve"> oświadcza, że jest administratorem danych, w rozumieniu art. 4 pkt. 7 RODO, przetwarzanych danych osobowych względem osoby/osób, które realizują niniejsza umowę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4E5B0D">
        <w:rPr>
          <w:rFonts w:ascii="Arial" w:hAnsi="Arial" w:cs="Arial"/>
          <w:sz w:val="24"/>
          <w:szCs w:val="24"/>
        </w:rPr>
        <w:t>tel.: 84 6878005,</w:t>
      </w:r>
      <w:r>
        <w:rPr>
          <w:rFonts w:ascii="Arial" w:hAnsi="Arial" w:cs="Arial"/>
          <w:sz w:val="24"/>
          <w:szCs w:val="24"/>
        </w:rPr>
        <w:t xml:space="preserve"> </w:t>
      </w:r>
      <w:r w:rsidRPr="004E5B0D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8F1AA6">
          <w:rPr>
            <w:rStyle w:val="Hipercze"/>
            <w:rFonts w:ascii="Arial" w:hAnsi="Arial" w:cs="Arial"/>
            <w:sz w:val="24"/>
            <w:szCs w:val="24"/>
          </w:rPr>
          <w:t>jozefow@lublin.lasy.gov.pl</w:t>
        </w:r>
      </w:hyperlink>
      <w:r w:rsidRPr="008F1AA6">
        <w:rPr>
          <w:rFonts w:ascii="Arial" w:hAnsi="Arial" w:cs="Arial"/>
          <w:sz w:val="24"/>
          <w:szCs w:val="24"/>
        </w:rPr>
        <w:t xml:space="preserve"> </w:t>
      </w:r>
    </w:p>
    <w:p w14:paraId="256B5AE6" w14:textId="36CC8FB4" w:rsidR="00083A46" w:rsidRPr="004E5B0D" w:rsidRDefault="00083A46" w:rsidP="00083A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E5B0D">
        <w:rPr>
          <w:rFonts w:ascii="Arial" w:hAnsi="Arial" w:cs="Arial"/>
          <w:sz w:val="24"/>
          <w:szCs w:val="24"/>
        </w:rPr>
        <w:t xml:space="preserve">W sprawach związanych z przetwarzaniem danych osobowych proszę kontaktować się pod adresem e-mail lub telefonem wskazanym w pkt </w:t>
      </w:r>
      <w:r>
        <w:rPr>
          <w:rFonts w:ascii="Arial" w:hAnsi="Arial" w:cs="Arial"/>
          <w:sz w:val="24"/>
          <w:szCs w:val="24"/>
        </w:rPr>
        <w:t>3</w:t>
      </w:r>
      <w:r w:rsidRPr="004E5B0D">
        <w:rPr>
          <w:rFonts w:ascii="Arial" w:hAnsi="Arial" w:cs="Arial"/>
          <w:sz w:val="24"/>
          <w:szCs w:val="24"/>
        </w:rPr>
        <w:t>.</w:t>
      </w:r>
    </w:p>
    <w:p w14:paraId="228AEDD1" w14:textId="77777777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C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elem przetwarzania Państwa danych osobowych jest realizacja i wykonanie umowy cywilnoprawnej. </w:t>
      </w:r>
    </w:p>
    <w:p w14:paraId="46D2309C" w14:textId="77777777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Podstawą prawną przetwarzania Państwa danych osobowych jest art. 6 ust. 1 lit. b) RODO </w:t>
      </w:r>
      <w:r w:rsidRPr="003D4FE3">
        <w:rPr>
          <w:rFonts w:ascii="Arial" w:hAnsi="Arial" w:cs="Arial"/>
          <w:sz w:val="24"/>
          <w:szCs w:val="24"/>
        </w:rPr>
        <w:t>tj. przetwarzanie jest niezbędne do wykonania umowy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 lub do podjęcia działań przed zawarciem umowy</w:t>
      </w:r>
      <w:r w:rsidRPr="003D4FE3">
        <w:rPr>
          <w:rFonts w:ascii="Arial" w:hAnsi="Arial" w:cs="Arial"/>
          <w:sz w:val="24"/>
          <w:szCs w:val="24"/>
        </w:rPr>
        <w:t>, której stroną jest osoba, której dane dotyczą, lub do podjęcia działań na żądanie osoby, której dane dotyczą, przed zawarciem umowy oraz może być art. 6 ust. 1 lit. a RODO - osoba, której dane dotyczą wyraziła zgodę na przetwarzanie swoich danych osobowych</w:t>
      </w:r>
      <w:r w:rsidRPr="003D4FE3">
        <w:rPr>
          <w:rFonts w:ascii="Arial" w:hAnsi="Arial" w:cs="Arial"/>
          <w:sz w:val="24"/>
          <w:szCs w:val="24"/>
          <w:lang w:eastAsia="pl-PL"/>
        </w:rPr>
        <w:t>.</w:t>
      </w:r>
    </w:p>
    <w:p w14:paraId="089FA7AB" w14:textId="1E95DC8A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7. Wydzierżawiający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  może przetwarzać Państwa dane osobowe jako prawnie uzasadniony interes realizowany przez Pracodawca o ile prawnie uzasadniony interes wystąpi. </w:t>
      </w:r>
    </w:p>
    <w:p w14:paraId="6FEFFA2C" w14:textId="4B9446B5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8. 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</w:t>
      </w:r>
      <w:r>
        <w:rPr>
          <w:rFonts w:ascii="Arial" w:hAnsi="Arial" w:cs="Arial"/>
          <w:sz w:val="24"/>
          <w:szCs w:val="24"/>
          <w:lang w:eastAsia="pl-PL"/>
        </w:rPr>
        <w:t>Wydzierżawiający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 będzie współpracował w ramach umów cywilnoprawnych. </w:t>
      </w:r>
    </w:p>
    <w:p w14:paraId="645D6CE2" w14:textId="77777777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9. </w:t>
      </w:r>
      <w:r w:rsidRPr="003D4FE3">
        <w:rPr>
          <w:rFonts w:ascii="Arial" w:hAnsi="Arial" w:cs="Arial"/>
          <w:sz w:val="24"/>
          <w:szCs w:val="24"/>
          <w:lang w:eastAsia="pl-PL"/>
        </w:rPr>
        <w:t xml:space="preserve">Dane osobowe nie są przekazywane poza Europejski Obszar Gospodarczy lub organizacji międzynarodowej. </w:t>
      </w:r>
    </w:p>
    <w:p w14:paraId="6F270087" w14:textId="77777777" w:rsidR="00083A46" w:rsidRPr="003D4FE3" w:rsidRDefault="00083A46" w:rsidP="00083A4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10. </w:t>
      </w:r>
      <w:r w:rsidRPr="003D4FE3">
        <w:rPr>
          <w:rFonts w:ascii="Arial" w:hAnsi="Arial" w:cs="Arial"/>
          <w:sz w:val="24"/>
          <w:szCs w:val="24"/>
          <w:lang w:eastAsia="pl-PL"/>
        </w:rPr>
        <w:t>Mają Państwo prawo do:</w:t>
      </w:r>
    </w:p>
    <w:p w14:paraId="464C207F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t>dostępu do treści swoich danych oraz otrzymania ich kopii (art. 15 RODO),</w:t>
      </w:r>
    </w:p>
    <w:p w14:paraId="71877FE0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t>sprostowania danych (art. 16. RODO),</w:t>
      </w:r>
    </w:p>
    <w:p w14:paraId="7641A91C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t>usunięcia danych (art. 17 RODO),</w:t>
      </w:r>
    </w:p>
    <w:p w14:paraId="50019760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t>ograniczenia przetwarzania danych (art. 18 RODO),</w:t>
      </w:r>
    </w:p>
    <w:p w14:paraId="68190F9F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t>przenoszenia danych (art. 20 RODO),</w:t>
      </w:r>
    </w:p>
    <w:p w14:paraId="2479271F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t>wniesienia sprzeciwu wobec przetwarzania danych (art. 21 RODO),</w:t>
      </w:r>
    </w:p>
    <w:p w14:paraId="56DE9A5D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t>niepodlegania decyzjom podjętym w warunkach zautomatyzowanego przetwarzania danych, w tym profilowania (art. 22 RODO).</w:t>
      </w:r>
    </w:p>
    <w:p w14:paraId="34D4D447" w14:textId="77777777" w:rsidR="00083A46" w:rsidRPr="003D4FE3" w:rsidRDefault="00083A46" w:rsidP="00083A4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3D4FE3">
        <w:rPr>
          <w:rFonts w:ascii="Arial" w:hAnsi="Arial" w:cs="Arial"/>
          <w:sz w:val="24"/>
          <w:szCs w:val="24"/>
          <w:lang w:eastAsia="pl-PL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14:paraId="63E0703F" w14:textId="77777777" w:rsidR="00083A46" w:rsidRPr="004E5B0D" w:rsidRDefault="00083A46" w:rsidP="00083A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11. </w:t>
      </w:r>
      <w:r w:rsidRPr="004E5B0D">
        <w:rPr>
          <w:rFonts w:ascii="Arial" w:hAnsi="Arial" w:cs="Arial"/>
          <w:sz w:val="24"/>
          <w:szCs w:val="24"/>
          <w:lang w:eastAsia="pl-PL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343F1387" w14:textId="77777777" w:rsidR="00083A46" w:rsidRPr="004E5B0D" w:rsidRDefault="00083A46" w:rsidP="00083A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12. </w:t>
      </w:r>
      <w:r w:rsidRPr="004E5B0D">
        <w:rPr>
          <w:rFonts w:ascii="Arial" w:hAnsi="Arial" w:cs="Arial"/>
          <w:sz w:val="24"/>
          <w:szCs w:val="24"/>
          <w:lang w:eastAsia="pl-PL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  <w:r w:rsidRPr="004E5B0D">
        <w:rPr>
          <w:rFonts w:ascii="Arial" w:hAnsi="Arial" w:cs="Arial"/>
          <w:sz w:val="24"/>
          <w:szCs w:val="24"/>
        </w:rPr>
        <w:t xml:space="preserve"> Dane osobowe zbierane na podstawie art. 6 ust. 1 lit. a RODO - osoba, której dane dotyczą wyraziła zgodę na przetwarzanie swoich danych osobowych, można ją w każdej chwili odwołać bez skutków dalszego przetwarzania danych osobowych. </w:t>
      </w:r>
    </w:p>
    <w:p w14:paraId="72DCF86F" w14:textId="77777777" w:rsidR="00083A46" w:rsidRPr="004E5B0D" w:rsidRDefault="00083A46" w:rsidP="00083A4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13. </w:t>
      </w:r>
      <w:r w:rsidRPr="004E5B0D">
        <w:rPr>
          <w:rFonts w:ascii="Arial" w:hAnsi="Arial" w:cs="Arial"/>
          <w:sz w:val="24"/>
          <w:szCs w:val="24"/>
          <w:lang w:eastAsia="pl-PL"/>
        </w:rPr>
        <w:t>Dane osobowe nie podlegają zautomatyzowanemu podejmowaniu decyzji, w tym o profilowaniu.</w:t>
      </w:r>
    </w:p>
    <w:p w14:paraId="2233A4B9" w14:textId="77777777" w:rsidR="00083A46" w:rsidRPr="003D4FE3" w:rsidRDefault="00083A46" w:rsidP="00083A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3245A" w14:textId="77777777" w:rsidR="00083A46" w:rsidRPr="003D4FE3" w:rsidRDefault="00083A46" w:rsidP="00083A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35E6F" w14:textId="77777777" w:rsidR="00083A46" w:rsidRDefault="00083A46" w:rsidP="006B5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sectPr w:rsidR="00083A46" w:rsidSect="00FC6CF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81DB" w14:textId="77777777" w:rsidR="00A00471" w:rsidRDefault="00A00471" w:rsidP="00795EDB">
      <w:pPr>
        <w:spacing w:after="0" w:line="240" w:lineRule="auto"/>
      </w:pPr>
      <w:r>
        <w:separator/>
      </w:r>
    </w:p>
  </w:endnote>
  <w:endnote w:type="continuationSeparator" w:id="0">
    <w:p w14:paraId="3EEDEC50" w14:textId="77777777" w:rsidR="00A00471" w:rsidRDefault="00A00471" w:rsidP="0079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7199257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7DDECCF" w14:textId="0DB39AF7" w:rsidR="00795EDB" w:rsidRPr="00795EDB" w:rsidRDefault="00795EDB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D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95ED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95EDB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95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4A49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Pr="00795E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5ED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95ED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95EDB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95E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4A49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795E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B3A60E4" w14:textId="77777777" w:rsidR="00795EDB" w:rsidRDefault="0079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5020867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761954038"/>
          <w:docPartObj>
            <w:docPartGallery w:val="Page Numbers (Top of Page)"/>
            <w:docPartUnique/>
          </w:docPartObj>
        </w:sdtPr>
        <w:sdtContent>
          <w:p w14:paraId="78967A86" w14:textId="3F61FA19" w:rsidR="00475612" w:rsidRPr="00475612" w:rsidRDefault="00475612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61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561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561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4756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612">
              <w:rPr>
                <w:rFonts w:ascii="Arial" w:hAnsi="Arial" w:cs="Arial"/>
                <w:sz w:val="20"/>
                <w:szCs w:val="20"/>
              </w:rPr>
              <w:t>2</w:t>
            </w:r>
            <w:r w:rsidRPr="004756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61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561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561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4756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612">
              <w:rPr>
                <w:rFonts w:ascii="Arial" w:hAnsi="Arial" w:cs="Arial"/>
                <w:sz w:val="20"/>
                <w:szCs w:val="20"/>
              </w:rPr>
              <w:t>2</w:t>
            </w:r>
            <w:r w:rsidRPr="004756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D259723" w14:textId="77777777" w:rsidR="00475612" w:rsidRDefault="00475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F5C4" w14:textId="77777777" w:rsidR="00A00471" w:rsidRDefault="00A00471" w:rsidP="00795EDB">
      <w:pPr>
        <w:spacing w:after="0" w:line="240" w:lineRule="auto"/>
      </w:pPr>
      <w:r>
        <w:separator/>
      </w:r>
    </w:p>
  </w:footnote>
  <w:footnote w:type="continuationSeparator" w:id="0">
    <w:p w14:paraId="7D97696C" w14:textId="77777777" w:rsidR="00A00471" w:rsidRDefault="00A00471" w:rsidP="0079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1C77" w14:textId="30E1A3C6" w:rsidR="00FC6CFC" w:rsidRDefault="00FC6CFC">
    <w:pPr>
      <w:pStyle w:val="Nagwek"/>
      <w:rPr>
        <w:rFonts w:ascii="Arial" w:hAnsi="Arial" w:cs="Arial"/>
        <w:sz w:val="20"/>
        <w:szCs w:val="20"/>
      </w:rPr>
    </w:pPr>
    <w:r w:rsidRPr="00FC6CFC">
      <w:rPr>
        <w:rFonts w:ascii="Arial" w:hAnsi="Arial" w:cs="Arial"/>
        <w:sz w:val="20"/>
        <w:szCs w:val="20"/>
      </w:rPr>
      <w:t>Zn. spr: SA.2</w:t>
    </w:r>
    <w:r w:rsidR="008A7002">
      <w:rPr>
        <w:rFonts w:ascii="Arial" w:hAnsi="Arial" w:cs="Arial"/>
        <w:sz w:val="20"/>
        <w:szCs w:val="20"/>
      </w:rPr>
      <w:t>21</w:t>
    </w:r>
    <w:r w:rsidRPr="00FC6CFC">
      <w:rPr>
        <w:rFonts w:ascii="Arial" w:hAnsi="Arial" w:cs="Arial"/>
        <w:sz w:val="20"/>
        <w:szCs w:val="20"/>
      </w:rPr>
      <w:t>7.1.2024</w:t>
    </w:r>
  </w:p>
  <w:p w14:paraId="65170290" w14:textId="77777777" w:rsidR="00D74B02" w:rsidRDefault="00D74B02">
    <w:pPr>
      <w:pStyle w:val="Nagwek"/>
      <w:rPr>
        <w:rFonts w:ascii="Arial" w:hAnsi="Arial" w:cs="Arial"/>
        <w:sz w:val="20"/>
        <w:szCs w:val="20"/>
      </w:rPr>
    </w:pPr>
  </w:p>
  <w:p w14:paraId="6EAC583B" w14:textId="77777777" w:rsidR="00D74B02" w:rsidRPr="00FC6CFC" w:rsidRDefault="00D74B0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BE49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AE4D39"/>
    <w:multiLevelType w:val="hybridMultilevel"/>
    <w:tmpl w:val="7916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F3D8C"/>
    <w:multiLevelType w:val="hybridMultilevel"/>
    <w:tmpl w:val="588E9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AD8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382537">
    <w:abstractNumId w:val="0"/>
  </w:num>
  <w:num w:numId="2" w16cid:durableId="57898947">
    <w:abstractNumId w:val="2"/>
  </w:num>
  <w:num w:numId="3" w16cid:durableId="1902331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DB"/>
    <w:rsid w:val="00022D22"/>
    <w:rsid w:val="00070855"/>
    <w:rsid w:val="00083A46"/>
    <w:rsid w:val="000A1E9B"/>
    <w:rsid w:val="000C15FD"/>
    <w:rsid w:val="000C757E"/>
    <w:rsid w:val="000E4C6F"/>
    <w:rsid w:val="00142B0F"/>
    <w:rsid w:val="00166BBD"/>
    <w:rsid w:val="00194E16"/>
    <w:rsid w:val="001E3BEA"/>
    <w:rsid w:val="001E5B4B"/>
    <w:rsid w:val="00217C19"/>
    <w:rsid w:val="00220057"/>
    <w:rsid w:val="00251202"/>
    <w:rsid w:val="002519A6"/>
    <w:rsid w:val="00255DD8"/>
    <w:rsid w:val="002600CD"/>
    <w:rsid w:val="00286806"/>
    <w:rsid w:val="002F6ABB"/>
    <w:rsid w:val="003276BA"/>
    <w:rsid w:val="00363DBB"/>
    <w:rsid w:val="00364E8F"/>
    <w:rsid w:val="003E0411"/>
    <w:rsid w:val="003E0973"/>
    <w:rsid w:val="003E3CB0"/>
    <w:rsid w:val="003F3553"/>
    <w:rsid w:val="003F36EB"/>
    <w:rsid w:val="003F552B"/>
    <w:rsid w:val="00470A72"/>
    <w:rsid w:val="00475612"/>
    <w:rsid w:val="00504306"/>
    <w:rsid w:val="0052194E"/>
    <w:rsid w:val="00521E97"/>
    <w:rsid w:val="005A3140"/>
    <w:rsid w:val="005A6B59"/>
    <w:rsid w:val="005C05F9"/>
    <w:rsid w:val="005E7387"/>
    <w:rsid w:val="005F7EA3"/>
    <w:rsid w:val="00630809"/>
    <w:rsid w:val="00631A06"/>
    <w:rsid w:val="00674E00"/>
    <w:rsid w:val="006A1371"/>
    <w:rsid w:val="006B523C"/>
    <w:rsid w:val="006D1ACF"/>
    <w:rsid w:val="006E50C3"/>
    <w:rsid w:val="006F2707"/>
    <w:rsid w:val="006F432E"/>
    <w:rsid w:val="00725C2C"/>
    <w:rsid w:val="00795EDB"/>
    <w:rsid w:val="007973A8"/>
    <w:rsid w:val="007E1E4E"/>
    <w:rsid w:val="00815E46"/>
    <w:rsid w:val="008714AF"/>
    <w:rsid w:val="00890CF0"/>
    <w:rsid w:val="008A7002"/>
    <w:rsid w:val="0093600F"/>
    <w:rsid w:val="009404E5"/>
    <w:rsid w:val="009429BF"/>
    <w:rsid w:val="00951BF6"/>
    <w:rsid w:val="0095783E"/>
    <w:rsid w:val="00964563"/>
    <w:rsid w:val="009728D0"/>
    <w:rsid w:val="00975BBF"/>
    <w:rsid w:val="009D41D2"/>
    <w:rsid w:val="009E0375"/>
    <w:rsid w:val="00A00471"/>
    <w:rsid w:val="00B14E79"/>
    <w:rsid w:val="00B40FAA"/>
    <w:rsid w:val="00B42C50"/>
    <w:rsid w:val="00B44B34"/>
    <w:rsid w:val="00B456D0"/>
    <w:rsid w:val="00B57D55"/>
    <w:rsid w:val="00B66F60"/>
    <w:rsid w:val="00B83428"/>
    <w:rsid w:val="00BD5B08"/>
    <w:rsid w:val="00C44617"/>
    <w:rsid w:val="00C52479"/>
    <w:rsid w:val="00C81775"/>
    <w:rsid w:val="00C86B88"/>
    <w:rsid w:val="00C91369"/>
    <w:rsid w:val="00CB11D8"/>
    <w:rsid w:val="00CD5DB3"/>
    <w:rsid w:val="00CE05EE"/>
    <w:rsid w:val="00CE2D1D"/>
    <w:rsid w:val="00D33B72"/>
    <w:rsid w:val="00D737D2"/>
    <w:rsid w:val="00D74B02"/>
    <w:rsid w:val="00DA10D6"/>
    <w:rsid w:val="00DA4A49"/>
    <w:rsid w:val="00DB684A"/>
    <w:rsid w:val="00DB6E3D"/>
    <w:rsid w:val="00DE4D89"/>
    <w:rsid w:val="00E12CE6"/>
    <w:rsid w:val="00E27CB6"/>
    <w:rsid w:val="00E36694"/>
    <w:rsid w:val="00E42C6E"/>
    <w:rsid w:val="00E5331D"/>
    <w:rsid w:val="00E6177C"/>
    <w:rsid w:val="00E61AA8"/>
    <w:rsid w:val="00E664A0"/>
    <w:rsid w:val="00E73C25"/>
    <w:rsid w:val="00E773AE"/>
    <w:rsid w:val="00E86A7B"/>
    <w:rsid w:val="00EC06D1"/>
    <w:rsid w:val="00ED2AE7"/>
    <w:rsid w:val="00EE0378"/>
    <w:rsid w:val="00F26386"/>
    <w:rsid w:val="00F42C5C"/>
    <w:rsid w:val="00F53DEF"/>
    <w:rsid w:val="00F644AF"/>
    <w:rsid w:val="00F736F7"/>
    <w:rsid w:val="00F762CD"/>
    <w:rsid w:val="00FB378A"/>
    <w:rsid w:val="00FC15D1"/>
    <w:rsid w:val="00FC6CFC"/>
    <w:rsid w:val="00FF2763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33C5"/>
  <w15:docId w15:val="{F91FD755-081C-4AEC-A1A2-766F3343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EDB"/>
  </w:style>
  <w:style w:type="paragraph" w:styleId="Stopka">
    <w:name w:val="footer"/>
    <w:basedOn w:val="Normalny"/>
    <w:link w:val="StopkaZnak"/>
    <w:uiPriority w:val="99"/>
    <w:unhideWhenUsed/>
    <w:rsid w:val="0079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EDB"/>
  </w:style>
  <w:style w:type="paragraph" w:styleId="Akapitzlist">
    <w:name w:val="List Paragraph"/>
    <w:basedOn w:val="Normalny"/>
    <w:uiPriority w:val="34"/>
    <w:qFormat/>
    <w:rsid w:val="00E73C25"/>
    <w:pPr>
      <w:ind w:left="720"/>
      <w:contextualSpacing/>
    </w:pPr>
  </w:style>
  <w:style w:type="paragraph" w:styleId="Poprawka">
    <w:name w:val="Revision"/>
    <w:hidden/>
    <w:uiPriority w:val="99"/>
    <w:semiHidden/>
    <w:rsid w:val="00C52479"/>
    <w:pPr>
      <w:spacing w:after="0" w:line="240" w:lineRule="auto"/>
    </w:pPr>
  </w:style>
  <w:style w:type="paragraph" w:styleId="Bezodstpw">
    <w:name w:val="No Spacing"/>
    <w:uiPriority w:val="1"/>
    <w:qFormat/>
    <w:rsid w:val="00083A46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83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zefow@lublin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4101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Konopka</dc:creator>
  <cp:lastModifiedBy>Mirosław Konopka</cp:lastModifiedBy>
  <cp:revision>13</cp:revision>
  <cp:lastPrinted>2024-11-12T13:39:00Z</cp:lastPrinted>
  <dcterms:created xsi:type="dcterms:W3CDTF">2024-11-05T06:11:00Z</dcterms:created>
  <dcterms:modified xsi:type="dcterms:W3CDTF">2024-12-04T08:52:00Z</dcterms:modified>
</cp:coreProperties>
</file>